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D3" w:rsidRPr="00787449" w:rsidRDefault="009464D3" w:rsidP="009464D3">
      <w:pPr>
        <w:spacing w:line="240" w:lineRule="auto"/>
        <w:contextualSpacing/>
        <w:rPr>
          <w:b/>
        </w:rPr>
      </w:pPr>
    </w:p>
    <w:p w:rsidR="009464D3" w:rsidRPr="00554198" w:rsidRDefault="009464D3" w:rsidP="009464D3">
      <w:pPr>
        <w:spacing w:line="240" w:lineRule="auto"/>
        <w:contextualSpacing/>
        <w:jc w:val="center"/>
        <w:rPr>
          <w:b/>
        </w:rPr>
      </w:pPr>
      <w:r>
        <w:rPr>
          <w:b/>
        </w:rPr>
        <w:t>9</w:t>
      </w:r>
      <w:r w:rsidRPr="00787449">
        <w:rPr>
          <w:b/>
        </w:rPr>
        <w:t>. Методическое объеди</w:t>
      </w:r>
      <w:r>
        <w:rPr>
          <w:b/>
        </w:rPr>
        <w:t>нение учителей начальных классов (КМО)</w:t>
      </w:r>
    </w:p>
    <w:p w:rsidR="009464D3" w:rsidRPr="00554198" w:rsidRDefault="009464D3" w:rsidP="009464D3">
      <w:pPr>
        <w:spacing w:line="240" w:lineRule="auto"/>
        <w:contextualSpacing/>
        <w:jc w:val="both"/>
        <w:rPr>
          <w:b/>
        </w:rPr>
      </w:pPr>
      <w:r w:rsidRPr="00554198">
        <w:rPr>
          <w:b/>
        </w:rPr>
        <w:t>Методическая тема:</w:t>
      </w:r>
    </w:p>
    <w:p w:rsidR="009464D3" w:rsidRPr="00554198" w:rsidRDefault="009464D3" w:rsidP="009464D3">
      <w:pPr>
        <w:spacing w:line="240" w:lineRule="auto"/>
        <w:contextualSpacing/>
        <w:jc w:val="both"/>
        <w:rPr>
          <w:b/>
        </w:rPr>
      </w:pPr>
      <w:r w:rsidRPr="00554198">
        <w:rPr>
          <w:b/>
        </w:rPr>
        <w:t xml:space="preserve">   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».</w:t>
      </w:r>
    </w:p>
    <w:p w:rsidR="009464D3" w:rsidRPr="00554198" w:rsidRDefault="009464D3" w:rsidP="009464D3">
      <w:pPr>
        <w:spacing w:line="240" w:lineRule="auto"/>
        <w:contextualSpacing/>
        <w:jc w:val="both"/>
        <w:rPr>
          <w:b/>
        </w:rPr>
      </w:pPr>
      <w:r w:rsidRPr="00554198">
        <w:rPr>
          <w:b/>
        </w:rPr>
        <w:t>Цель методической работы:</w:t>
      </w:r>
    </w:p>
    <w:p w:rsidR="009464D3" w:rsidRPr="00B136BB" w:rsidRDefault="009464D3" w:rsidP="009464D3">
      <w:pPr>
        <w:spacing w:line="240" w:lineRule="auto"/>
        <w:contextualSpacing/>
        <w:jc w:val="both"/>
      </w:pPr>
      <w:r w:rsidRPr="00B136BB">
        <w:t>совершенствование педагогического мастерства в сфере формирования универсальных уч</w:t>
      </w:r>
      <w:r>
        <w:t>ебных действий в рамках ФГОС.</w:t>
      </w:r>
    </w:p>
    <w:p w:rsidR="009464D3" w:rsidRPr="00554198" w:rsidRDefault="009464D3" w:rsidP="009464D3">
      <w:pPr>
        <w:spacing w:line="240" w:lineRule="auto"/>
        <w:contextualSpacing/>
        <w:rPr>
          <w:b/>
        </w:rPr>
      </w:pPr>
      <w:r w:rsidRPr="00554198">
        <w:rPr>
          <w:b/>
        </w:rPr>
        <w:t>Задачи:</w:t>
      </w:r>
    </w:p>
    <w:p w:rsidR="009464D3" w:rsidRPr="00C75357" w:rsidRDefault="009464D3" w:rsidP="009464D3">
      <w:pPr>
        <w:spacing w:line="240" w:lineRule="auto"/>
        <w:contextualSpacing/>
      </w:pPr>
      <w:r>
        <w:t>-</w:t>
      </w:r>
      <w:r w:rsidRPr="00C75357">
        <w:t xml:space="preserve"> корректировка планов и программ, отбор методов, средств, приемов, техноло</w:t>
      </w:r>
      <w:r>
        <w:t>гий, соответствующих новым ФГОС;</w:t>
      </w:r>
    </w:p>
    <w:p w:rsidR="009464D3" w:rsidRPr="00C75357" w:rsidRDefault="009464D3" w:rsidP="009464D3">
      <w:pPr>
        <w:spacing w:line="240" w:lineRule="auto"/>
        <w:contextualSpacing/>
      </w:pPr>
      <w:r w:rsidRPr="00C75357">
        <w:t>-продолжать внедрение в практику  работы всех учителей МО современных образовательных технологий, направленных на формирование компетентностей обучающихся</w:t>
      </w:r>
      <w:r>
        <w:t>;</w:t>
      </w:r>
    </w:p>
    <w:p w:rsidR="009464D3" w:rsidRPr="00C75357" w:rsidRDefault="009464D3" w:rsidP="009464D3">
      <w:pPr>
        <w:spacing w:line="240" w:lineRule="auto"/>
        <w:contextualSpacing/>
      </w:pPr>
      <w:r w:rsidRPr="00C75357">
        <w:t>- внедрение в процесс обучения мониторинга процесса формирования  УУД младшего школьника</w:t>
      </w:r>
      <w:r>
        <w:t>;</w:t>
      </w:r>
    </w:p>
    <w:p w:rsidR="009464D3" w:rsidRPr="00C75357" w:rsidRDefault="009464D3" w:rsidP="009464D3">
      <w:pPr>
        <w:spacing w:line="240" w:lineRule="auto"/>
        <w:contextualSpacing/>
      </w:pPr>
      <w:r>
        <w:t>-</w:t>
      </w:r>
      <w:r w:rsidRPr="00C75357">
        <w:t>продолжить изучение материала по внедрению ФГОС начального общего образования;</w:t>
      </w:r>
    </w:p>
    <w:p w:rsidR="009464D3" w:rsidRPr="00C75357" w:rsidRDefault="009464D3" w:rsidP="009464D3">
      <w:pPr>
        <w:spacing w:line="240" w:lineRule="auto"/>
        <w:contextualSpacing/>
      </w:pPr>
      <w:r>
        <w:t>-</w:t>
      </w:r>
      <w:r w:rsidRPr="00C75357">
        <w:t>продолжить работу по преемственности «Детский сад - начальная школа», «Начальная школа – основная школа»;</w:t>
      </w:r>
    </w:p>
    <w:p w:rsidR="009464D3" w:rsidRPr="00C75357" w:rsidRDefault="009464D3" w:rsidP="009464D3">
      <w:pPr>
        <w:spacing w:line="240" w:lineRule="auto"/>
        <w:contextualSpacing/>
      </w:pPr>
      <w:r>
        <w:t>-</w:t>
      </w:r>
      <w:r w:rsidRPr="00C75357">
        <w:t xml:space="preserve">способствовать укреплению здоровья младших школьников через внедрение в практику </w:t>
      </w:r>
      <w:proofErr w:type="spellStart"/>
      <w:r w:rsidRPr="00C75357">
        <w:t>здоровьесберегающих</w:t>
      </w:r>
      <w:proofErr w:type="spellEnd"/>
      <w:r w:rsidRPr="00C75357">
        <w:t xml:space="preserve"> технологий;</w:t>
      </w:r>
    </w:p>
    <w:p w:rsidR="009464D3" w:rsidRPr="00C75357" w:rsidRDefault="009464D3" w:rsidP="009464D3">
      <w:pPr>
        <w:spacing w:line="240" w:lineRule="auto"/>
        <w:contextualSpacing/>
      </w:pPr>
      <w:r>
        <w:t>-</w:t>
      </w:r>
      <w:r w:rsidRPr="00C75357">
        <w:t>стремиться использовать интерактивные  методы, современные образовательные технологии, в том числе информационно - коммуникационные, позволяющие повысить эффективность уроков</w:t>
      </w:r>
      <w:proofErr w:type="gramStart"/>
      <w:r w:rsidRPr="00C75357">
        <w:t xml:space="preserve"> ;</w:t>
      </w:r>
      <w:proofErr w:type="gramEnd"/>
    </w:p>
    <w:p w:rsidR="009464D3" w:rsidRPr="004A1C3C" w:rsidRDefault="009464D3" w:rsidP="009464D3">
      <w:pPr>
        <w:spacing w:line="240" w:lineRule="auto"/>
        <w:contextualSpacing/>
        <w:rPr>
          <w:bCs/>
        </w:rPr>
      </w:pPr>
      <w:r>
        <w:rPr>
          <w:b/>
          <w:bCs/>
        </w:rPr>
        <w:t>-</w:t>
      </w:r>
      <w:r w:rsidRPr="004A1C3C">
        <w:rPr>
          <w:bCs/>
        </w:rPr>
        <w:t>внедрить в практику применение технологии формирования правильной читательской деятельности;</w:t>
      </w:r>
    </w:p>
    <w:p w:rsidR="009464D3" w:rsidRPr="00C75357" w:rsidRDefault="009464D3" w:rsidP="009464D3">
      <w:pPr>
        <w:spacing w:line="240" w:lineRule="auto"/>
        <w:contextualSpacing/>
      </w:pPr>
      <w:r>
        <w:t>-</w:t>
      </w:r>
      <w:r w:rsidRPr="00C75357">
        <w:t>формировать  у младших школьников потребность к осознанному нравственному поведению;</w:t>
      </w:r>
    </w:p>
    <w:p w:rsidR="009464D3" w:rsidRPr="00C75357" w:rsidRDefault="009464D3" w:rsidP="009464D3">
      <w:pPr>
        <w:spacing w:line="240" w:lineRule="auto"/>
        <w:contextualSpacing/>
      </w:pPr>
      <w:r>
        <w:t>-</w:t>
      </w:r>
      <w:r w:rsidRPr="00C75357">
        <w:t xml:space="preserve">развивать индивидуальные и творческие способности </w:t>
      </w:r>
      <w:proofErr w:type="gramStart"/>
      <w:r w:rsidRPr="00C75357">
        <w:t>обучающихся</w:t>
      </w:r>
      <w:proofErr w:type="gramEnd"/>
      <w:r w:rsidRPr="00C75357">
        <w:t>, прививать интерес к знаниям;</w:t>
      </w:r>
    </w:p>
    <w:p w:rsidR="009464D3" w:rsidRPr="00C75357" w:rsidRDefault="009464D3" w:rsidP="009464D3">
      <w:pPr>
        <w:spacing w:line="240" w:lineRule="auto"/>
        <w:contextualSpacing/>
      </w:pPr>
      <w:r>
        <w:t>-</w:t>
      </w:r>
      <w:r w:rsidRPr="00C75357">
        <w:t>наметить пути устранения пробелов в ЗУН обучающихся с целью повышения качества образования;</w:t>
      </w:r>
    </w:p>
    <w:p w:rsidR="009464D3" w:rsidRPr="00C75357" w:rsidRDefault="009464D3" w:rsidP="009464D3">
      <w:pPr>
        <w:spacing w:line="240" w:lineRule="auto"/>
        <w:contextualSpacing/>
      </w:pPr>
      <w:r>
        <w:t>-</w:t>
      </w:r>
      <w:r w:rsidRPr="00C75357">
        <w:t>изучить  вопрос и спланировать работу  с  одаренными детьми;</w:t>
      </w:r>
    </w:p>
    <w:p w:rsidR="009464D3" w:rsidRDefault="009464D3" w:rsidP="009464D3">
      <w:pPr>
        <w:spacing w:line="240" w:lineRule="auto"/>
        <w:contextualSpacing/>
      </w:pPr>
      <w:r>
        <w:t>-</w:t>
      </w:r>
      <w:r w:rsidRPr="00C75357">
        <w:t>продолжить работу по исследовательской деятельности и созданию проектных работ.</w:t>
      </w:r>
    </w:p>
    <w:p w:rsidR="009464D3" w:rsidRDefault="009464D3" w:rsidP="009464D3">
      <w:pPr>
        <w:spacing w:line="240" w:lineRule="auto"/>
        <w:contextualSpacing/>
        <w:jc w:val="center"/>
      </w:pPr>
    </w:p>
    <w:p w:rsidR="009464D3" w:rsidRPr="00D73444" w:rsidRDefault="009464D3" w:rsidP="009464D3">
      <w:pPr>
        <w:spacing w:line="240" w:lineRule="auto"/>
        <w:contextualSpacing/>
        <w:jc w:val="center"/>
      </w:pPr>
      <w:r w:rsidRPr="00D73444">
        <w:t>СОСТАВ МЕТОДИЧЕСКОГО ОБЪЕДИНЕНИЯ УЧИТЕЛЕЙ НАЧАЛЬНЫХ КЛАССОВ</w:t>
      </w:r>
    </w:p>
    <w:p w:rsidR="009464D3" w:rsidRPr="00D73444" w:rsidRDefault="009464D3" w:rsidP="009464D3">
      <w:pPr>
        <w:spacing w:line="240" w:lineRule="auto"/>
        <w:contextualSpacing/>
        <w:jc w:val="center"/>
      </w:pPr>
      <w:r w:rsidRPr="00D73444">
        <w:t>МАОУ СОРОКИНСКОЙ СОШ№3</w:t>
      </w:r>
    </w:p>
    <w:tbl>
      <w:tblPr>
        <w:tblpPr w:leftFromText="180" w:rightFromText="180" w:vertAnchor="text" w:horzAnchor="page" w:tblpX="960" w:tblpY="117"/>
        <w:tblW w:w="11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"/>
        <w:gridCol w:w="1506"/>
        <w:gridCol w:w="1418"/>
        <w:gridCol w:w="1275"/>
        <w:gridCol w:w="1418"/>
        <w:gridCol w:w="1417"/>
        <w:gridCol w:w="1134"/>
        <w:gridCol w:w="709"/>
        <w:gridCol w:w="1128"/>
        <w:gridCol w:w="1128"/>
      </w:tblGrid>
      <w:tr w:rsidR="009464D3" w:rsidRPr="005117B5" w:rsidTr="009F32C1">
        <w:trPr>
          <w:gridAfter w:val="1"/>
          <w:wAfter w:w="1128" w:type="dxa"/>
          <w:trHeight w:val="1980"/>
        </w:trPr>
        <w:tc>
          <w:tcPr>
            <w:tcW w:w="445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№</w:t>
            </w:r>
          </w:p>
        </w:tc>
        <w:tc>
          <w:tcPr>
            <w:tcW w:w="1506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 xml:space="preserve">Фамилия, имя, 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отчество</w:t>
            </w:r>
          </w:p>
        </w:tc>
        <w:tc>
          <w:tcPr>
            <w:tcW w:w="1418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 xml:space="preserve">Дата 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рождения</w:t>
            </w:r>
          </w:p>
        </w:tc>
        <w:tc>
          <w:tcPr>
            <w:tcW w:w="1275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Должность</w:t>
            </w:r>
          </w:p>
        </w:tc>
        <w:tc>
          <w:tcPr>
            <w:tcW w:w="1418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 xml:space="preserve">Какое учебное 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заведение окончил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и когда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41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 xml:space="preserve">Год </w:t>
            </w:r>
            <w:proofErr w:type="spellStart"/>
            <w:proofErr w:type="gramStart"/>
            <w:r w:rsidRPr="005117B5">
              <w:t>прохож-дения</w:t>
            </w:r>
            <w:proofErr w:type="spellEnd"/>
            <w:proofErr w:type="gramEnd"/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курсов</w:t>
            </w:r>
          </w:p>
        </w:tc>
        <w:tc>
          <w:tcPr>
            <w:tcW w:w="113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 xml:space="preserve">Год </w:t>
            </w:r>
            <w:proofErr w:type="spellStart"/>
            <w:proofErr w:type="gramStart"/>
            <w:r w:rsidRPr="005117B5">
              <w:t>прохож-дения</w:t>
            </w:r>
            <w:proofErr w:type="spellEnd"/>
            <w:proofErr w:type="gramEnd"/>
          </w:p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proofErr w:type="gramStart"/>
            <w:r w:rsidRPr="005117B5">
              <w:t>аттеста-ции</w:t>
            </w:r>
            <w:proofErr w:type="spellEnd"/>
            <w:proofErr w:type="gramEnd"/>
          </w:p>
        </w:tc>
        <w:tc>
          <w:tcPr>
            <w:tcW w:w="709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Пед</w:t>
            </w:r>
            <w:proofErr w:type="spellEnd"/>
            <w:r w:rsidRPr="005117B5">
              <w:t>. стаж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(лет)</w:t>
            </w:r>
          </w:p>
        </w:tc>
        <w:tc>
          <w:tcPr>
            <w:tcW w:w="1128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Учебная нагрузка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(часов)</w:t>
            </w:r>
          </w:p>
        </w:tc>
      </w:tr>
      <w:tr w:rsidR="009464D3" w:rsidRPr="005117B5" w:rsidTr="009F32C1">
        <w:trPr>
          <w:gridAfter w:val="1"/>
          <w:wAfter w:w="1128" w:type="dxa"/>
          <w:trHeight w:val="1646"/>
        </w:trPr>
        <w:tc>
          <w:tcPr>
            <w:tcW w:w="445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506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Андреева Елена Васильевна</w:t>
            </w:r>
          </w:p>
        </w:tc>
        <w:tc>
          <w:tcPr>
            <w:tcW w:w="1418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275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Учитель начальных классов</w:t>
            </w:r>
          </w:p>
        </w:tc>
        <w:tc>
          <w:tcPr>
            <w:tcW w:w="1418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Голышмановское</w:t>
            </w:r>
            <w:proofErr w:type="spellEnd"/>
            <w:r w:rsidRPr="005117B5">
              <w:t xml:space="preserve"> педагогическое училище</w:t>
            </w:r>
          </w:p>
        </w:tc>
        <w:tc>
          <w:tcPr>
            <w:tcW w:w="141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2015</w:t>
            </w:r>
          </w:p>
        </w:tc>
        <w:tc>
          <w:tcPr>
            <w:tcW w:w="113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709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20</w:t>
            </w:r>
          </w:p>
        </w:tc>
        <w:tc>
          <w:tcPr>
            <w:tcW w:w="1128" w:type="dxa"/>
          </w:tcPr>
          <w:p w:rsidR="009464D3" w:rsidRPr="005117B5" w:rsidRDefault="009464D3" w:rsidP="009464D3">
            <w:pPr>
              <w:spacing w:line="240" w:lineRule="auto"/>
              <w:contextualSpacing/>
              <w:rPr>
                <w:color w:val="FF0000"/>
              </w:rPr>
            </w:pPr>
            <w:r w:rsidRPr="005117B5">
              <w:rPr>
                <w:color w:val="FF0000"/>
              </w:rPr>
              <w:t>21</w:t>
            </w:r>
          </w:p>
        </w:tc>
      </w:tr>
      <w:tr w:rsidR="009464D3" w:rsidRPr="005117B5" w:rsidTr="009F32C1">
        <w:trPr>
          <w:gridAfter w:val="1"/>
          <w:wAfter w:w="1128" w:type="dxa"/>
          <w:trHeight w:val="1646"/>
        </w:trPr>
        <w:tc>
          <w:tcPr>
            <w:tcW w:w="445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1</w:t>
            </w:r>
          </w:p>
        </w:tc>
        <w:tc>
          <w:tcPr>
            <w:tcW w:w="1506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Балдина</w:t>
            </w:r>
            <w:proofErr w:type="spellEnd"/>
            <w:r w:rsidRPr="005117B5">
              <w:t xml:space="preserve"> Светлана Сергеевна</w:t>
            </w:r>
          </w:p>
        </w:tc>
        <w:tc>
          <w:tcPr>
            <w:tcW w:w="1418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24.11.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1971</w:t>
            </w:r>
          </w:p>
        </w:tc>
        <w:tc>
          <w:tcPr>
            <w:tcW w:w="1275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Учитель начальных классов</w:t>
            </w:r>
          </w:p>
        </w:tc>
        <w:tc>
          <w:tcPr>
            <w:tcW w:w="1418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gramStart"/>
            <w:r w:rsidRPr="005117B5">
              <w:t>Хакасский</w:t>
            </w:r>
            <w:proofErr w:type="gramEnd"/>
            <w:r w:rsidRPr="005117B5">
              <w:t xml:space="preserve"> ГУ им. Катанова</w:t>
            </w:r>
          </w:p>
        </w:tc>
        <w:tc>
          <w:tcPr>
            <w:tcW w:w="141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2015</w:t>
            </w:r>
          </w:p>
        </w:tc>
        <w:tc>
          <w:tcPr>
            <w:tcW w:w="113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2011</w:t>
            </w:r>
          </w:p>
        </w:tc>
        <w:tc>
          <w:tcPr>
            <w:tcW w:w="709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24</w:t>
            </w:r>
          </w:p>
        </w:tc>
        <w:tc>
          <w:tcPr>
            <w:tcW w:w="1128" w:type="dxa"/>
          </w:tcPr>
          <w:p w:rsidR="009464D3" w:rsidRPr="005117B5" w:rsidRDefault="009464D3" w:rsidP="009464D3">
            <w:pPr>
              <w:spacing w:line="240" w:lineRule="auto"/>
              <w:contextualSpacing/>
              <w:rPr>
                <w:color w:val="FF0000"/>
              </w:rPr>
            </w:pPr>
            <w:r w:rsidRPr="005117B5">
              <w:rPr>
                <w:color w:val="FF0000"/>
              </w:rPr>
              <w:t>22</w:t>
            </w:r>
          </w:p>
        </w:tc>
      </w:tr>
      <w:tr w:rsidR="009464D3" w:rsidRPr="005117B5" w:rsidTr="009F32C1">
        <w:trPr>
          <w:gridAfter w:val="1"/>
          <w:wAfter w:w="1128" w:type="dxa"/>
          <w:trHeight w:val="1012"/>
        </w:trPr>
        <w:tc>
          <w:tcPr>
            <w:tcW w:w="445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lastRenderedPageBreak/>
              <w:t>2</w:t>
            </w:r>
          </w:p>
        </w:tc>
        <w:tc>
          <w:tcPr>
            <w:tcW w:w="1506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Киселева Наталья Александровна</w:t>
            </w:r>
          </w:p>
        </w:tc>
        <w:tc>
          <w:tcPr>
            <w:tcW w:w="1418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14.10.1992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Учитель начальных классов</w:t>
            </w:r>
          </w:p>
        </w:tc>
        <w:tc>
          <w:tcPr>
            <w:tcW w:w="1418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Челябинский ГУ</w:t>
            </w:r>
          </w:p>
        </w:tc>
        <w:tc>
          <w:tcPr>
            <w:tcW w:w="141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2015</w:t>
            </w:r>
          </w:p>
        </w:tc>
        <w:tc>
          <w:tcPr>
            <w:tcW w:w="113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709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2</w:t>
            </w:r>
          </w:p>
        </w:tc>
        <w:tc>
          <w:tcPr>
            <w:tcW w:w="1128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21</w:t>
            </w:r>
          </w:p>
        </w:tc>
      </w:tr>
      <w:tr w:rsidR="009464D3" w:rsidRPr="005117B5" w:rsidTr="009F32C1">
        <w:trPr>
          <w:trHeight w:val="1646"/>
        </w:trPr>
        <w:tc>
          <w:tcPr>
            <w:tcW w:w="445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3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506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Желнина</w:t>
            </w:r>
            <w:proofErr w:type="spellEnd"/>
            <w:r w:rsidRPr="005117B5">
              <w:t xml:space="preserve"> Галина Федоровна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418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12.04.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1947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Учитель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начальных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классов</w:t>
            </w:r>
          </w:p>
        </w:tc>
        <w:tc>
          <w:tcPr>
            <w:tcW w:w="1418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Ишимский</w:t>
            </w:r>
            <w:proofErr w:type="spellEnd"/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ГПИ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1982</w:t>
            </w:r>
          </w:p>
        </w:tc>
        <w:tc>
          <w:tcPr>
            <w:tcW w:w="141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2013</w:t>
            </w:r>
          </w:p>
        </w:tc>
        <w:tc>
          <w:tcPr>
            <w:tcW w:w="113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2014</w:t>
            </w:r>
          </w:p>
        </w:tc>
        <w:tc>
          <w:tcPr>
            <w:tcW w:w="709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52</w:t>
            </w:r>
          </w:p>
        </w:tc>
        <w:tc>
          <w:tcPr>
            <w:tcW w:w="1128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  <w:rPr>
                <w:color w:val="FF0000"/>
              </w:rPr>
            </w:pPr>
            <w:r w:rsidRPr="005117B5">
              <w:rPr>
                <w:color w:val="FF0000"/>
              </w:rPr>
              <w:t>21</w:t>
            </w:r>
          </w:p>
        </w:tc>
        <w:tc>
          <w:tcPr>
            <w:tcW w:w="1128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</w:tr>
      <w:tr w:rsidR="009464D3" w:rsidRPr="005117B5" w:rsidTr="009F32C1">
        <w:trPr>
          <w:gridAfter w:val="1"/>
          <w:wAfter w:w="1128" w:type="dxa"/>
          <w:trHeight w:val="1646"/>
        </w:trPr>
        <w:tc>
          <w:tcPr>
            <w:tcW w:w="445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4</w:t>
            </w:r>
          </w:p>
        </w:tc>
        <w:tc>
          <w:tcPr>
            <w:tcW w:w="1506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Урманова</w:t>
            </w:r>
            <w:proofErr w:type="spellEnd"/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Ольга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Николаевна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418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20.08.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1966</w:t>
            </w:r>
          </w:p>
        </w:tc>
        <w:tc>
          <w:tcPr>
            <w:tcW w:w="1275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Учитель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начальных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классов</w:t>
            </w:r>
          </w:p>
        </w:tc>
        <w:tc>
          <w:tcPr>
            <w:tcW w:w="1418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Ишимский</w:t>
            </w:r>
            <w:proofErr w:type="spellEnd"/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ГПИ,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1987</w:t>
            </w:r>
          </w:p>
        </w:tc>
        <w:tc>
          <w:tcPr>
            <w:tcW w:w="141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2015</w:t>
            </w:r>
          </w:p>
        </w:tc>
        <w:tc>
          <w:tcPr>
            <w:tcW w:w="113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2013</w:t>
            </w:r>
          </w:p>
        </w:tc>
        <w:tc>
          <w:tcPr>
            <w:tcW w:w="709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27</w:t>
            </w:r>
          </w:p>
        </w:tc>
        <w:tc>
          <w:tcPr>
            <w:tcW w:w="1128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21</w:t>
            </w:r>
          </w:p>
        </w:tc>
      </w:tr>
    </w:tbl>
    <w:p w:rsidR="009464D3" w:rsidRPr="005117B5" w:rsidRDefault="009464D3" w:rsidP="009464D3">
      <w:pPr>
        <w:spacing w:line="240" w:lineRule="auto"/>
        <w:contextualSpacing/>
      </w:pPr>
    </w:p>
    <w:p w:rsidR="009464D3" w:rsidRPr="005117B5" w:rsidRDefault="009464D3" w:rsidP="009464D3">
      <w:pPr>
        <w:spacing w:line="240" w:lineRule="auto"/>
        <w:contextualSpacing/>
        <w:jc w:val="center"/>
      </w:pPr>
    </w:p>
    <w:p w:rsidR="009464D3" w:rsidRDefault="009464D3" w:rsidP="009464D3">
      <w:pPr>
        <w:spacing w:line="240" w:lineRule="auto"/>
        <w:contextualSpacing/>
        <w:jc w:val="center"/>
      </w:pPr>
    </w:p>
    <w:p w:rsidR="009464D3" w:rsidRPr="00D73444" w:rsidRDefault="009464D3" w:rsidP="009464D3">
      <w:pPr>
        <w:spacing w:line="240" w:lineRule="auto"/>
        <w:contextualSpacing/>
        <w:jc w:val="center"/>
      </w:pPr>
      <w:r w:rsidRPr="00D73444">
        <w:t>ПРОГРАММНО- МЕТОДИЧЕСКОЕ ОБЕСПЕЧЕНИЕ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6"/>
        <w:gridCol w:w="1645"/>
        <w:gridCol w:w="1881"/>
        <w:gridCol w:w="1771"/>
        <w:gridCol w:w="1701"/>
        <w:gridCol w:w="1464"/>
      </w:tblGrid>
      <w:tr w:rsidR="009464D3" w:rsidRPr="005117B5" w:rsidTr="009F32C1">
        <w:tc>
          <w:tcPr>
            <w:tcW w:w="1366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Класс</w:t>
            </w:r>
          </w:p>
        </w:tc>
        <w:tc>
          <w:tcPr>
            <w:tcW w:w="1645" w:type="dxa"/>
            <w:vMerge w:val="restart"/>
            <w:tcBorders>
              <w:tr2bl w:val="single" w:sz="4" w:space="0" w:color="auto"/>
            </w:tcBorders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88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1 «А»; 1 «Б»</w:t>
            </w:r>
          </w:p>
        </w:tc>
        <w:tc>
          <w:tcPr>
            <w:tcW w:w="177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2</w:t>
            </w:r>
          </w:p>
        </w:tc>
        <w:tc>
          <w:tcPr>
            <w:tcW w:w="170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3</w:t>
            </w:r>
          </w:p>
        </w:tc>
        <w:tc>
          <w:tcPr>
            <w:tcW w:w="146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4</w:t>
            </w:r>
          </w:p>
        </w:tc>
      </w:tr>
      <w:tr w:rsidR="009464D3" w:rsidRPr="005117B5" w:rsidTr="009F32C1">
        <w:tc>
          <w:tcPr>
            <w:tcW w:w="1366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Ф.И.О.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учителя</w:t>
            </w:r>
          </w:p>
        </w:tc>
        <w:tc>
          <w:tcPr>
            <w:tcW w:w="1645" w:type="dxa"/>
            <w:vMerge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88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Киселева Н. А.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Урманова</w:t>
            </w:r>
            <w:proofErr w:type="spellEnd"/>
            <w:r w:rsidRPr="005117B5">
              <w:t xml:space="preserve"> О. Н.</w:t>
            </w:r>
          </w:p>
        </w:tc>
        <w:tc>
          <w:tcPr>
            <w:tcW w:w="177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Балдина</w:t>
            </w:r>
            <w:proofErr w:type="spellEnd"/>
            <w:r w:rsidRPr="005117B5">
              <w:t xml:space="preserve"> С. С.</w:t>
            </w:r>
          </w:p>
        </w:tc>
        <w:tc>
          <w:tcPr>
            <w:tcW w:w="170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Андреева А. В.</w:t>
            </w:r>
          </w:p>
        </w:tc>
        <w:tc>
          <w:tcPr>
            <w:tcW w:w="146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ЖелнинаГ</w:t>
            </w:r>
            <w:proofErr w:type="spellEnd"/>
            <w:r w:rsidRPr="005117B5">
              <w:t>. Ф.</w:t>
            </w:r>
          </w:p>
        </w:tc>
      </w:tr>
      <w:tr w:rsidR="009464D3" w:rsidRPr="005117B5" w:rsidTr="009F32C1">
        <w:tc>
          <w:tcPr>
            <w:tcW w:w="1366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Программа</w:t>
            </w:r>
          </w:p>
        </w:tc>
        <w:tc>
          <w:tcPr>
            <w:tcW w:w="1645" w:type="dxa"/>
            <w:vMerge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88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«Школа 21 века»</w:t>
            </w:r>
          </w:p>
        </w:tc>
        <w:tc>
          <w:tcPr>
            <w:tcW w:w="177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«Школа 21 века»</w:t>
            </w:r>
          </w:p>
        </w:tc>
        <w:tc>
          <w:tcPr>
            <w:tcW w:w="170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РО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 xml:space="preserve"> Л. В. </w:t>
            </w:r>
            <w:proofErr w:type="spellStart"/>
            <w:r w:rsidRPr="005117B5">
              <w:t>Занкова</w:t>
            </w:r>
            <w:proofErr w:type="spellEnd"/>
          </w:p>
        </w:tc>
        <w:tc>
          <w:tcPr>
            <w:tcW w:w="146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РО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 xml:space="preserve"> Л. В. </w:t>
            </w:r>
            <w:proofErr w:type="spellStart"/>
            <w:r w:rsidRPr="005117B5">
              <w:t>Занкова</w:t>
            </w:r>
            <w:proofErr w:type="spellEnd"/>
          </w:p>
        </w:tc>
      </w:tr>
      <w:tr w:rsidR="009464D3" w:rsidRPr="005117B5" w:rsidTr="009F32C1">
        <w:trPr>
          <w:trHeight w:val="246"/>
        </w:trPr>
        <w:tc>
          <w:tcPr>
            <w:tcW w:w="1366" w:type="dxa"/>
            <w:vMerge w:val="restart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Основные предметы, учебники</w:t>
            </w:r>
          </w:p>
        </w:tc>
        <w:tc>
          <w:tcPr>
            <w:tcW w:w="1645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Математика</w:t>
            </w:r>
          </w:p>
        </w:tc>
        <w:tc>
          <w:tcPr>
            <w:tcW w:w="188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Рудницкая</w:t>
            </w:r>
            <w:proofErr w:type="spellEnd"/>
            <w:r w:rsidRPr="005117B5">
              <w:t xml:space="preserve"> В. Н., </w:t>
            </w:r>
            <w:proofErr w:type="spellStart"/>
            <w:r w:rsidRPr="005117B5">
              <w:t>Кочурова</w:t>
            </w:r>
            <w:proofErr w:type="spellEnd"/>
            <w:r w:rsidRPr="005117B5">
              <w:t xml:space="preserve"> Е. </w:t>
            </w:r>
            <w:proofErr w:type="spellStart"/>
            <w:r w:rsidRPr="005117B5">
              <w:t>Э.,Рыдзе</w:t>
            </w:r>
            <w:proofErr w:type="spellEnd"/>
            <w:r w:rsidRPr="005117B5">
              <w:t xml:space="preserve"> О. А. 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Математика</w:t>
            </w:r>
          </w:p>
        </w:tc>
        <w:tc>
          <w:tcPr>
            <w:tcW w:w="177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Рудницкая</w:t>
            </w:r>
            <w:proofErr w:type="spellEnd"/>
            <w:r w:rsidRPr="005117B5">
              <w:t xml:space="preserve"> В.Н., Юдачева Т.В.  Математика.</w:t>
            </w:r>
          </w:p>
        </w:tc>
        <w:tc>
          <w:tcPr>
            <w:tcW w:w="170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Аргинская</w:t>
            </w:r>
            <w:proofErr w:type="spellEnd"/>
            <w:r w:rsidRPr="005117B5">
              <w:t xml:space="preserve"> И. И., Ивановская Е. И. Математика;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БененсонЕ</w:t>
            </w:r>
            <w:proofErr w:type="gramStart"/>
            <w:r w:rsidRPr="005117B5">
              <w:t>.П</w:t>
            </w:r>
            <w:proofErr w:type="spellEnd"/>
            <w:proofErr w:type="gramEnd"/>
            <w:r w:rsidRPr="005117B5">
              <w:t>,, Итина Л. С. Тетради по математике</w:t>
            </w:r>
          </w:p>
        </w:tc>
        <w:tc>
          <w:tcPr>
            <w:tcW w:w="146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Аргинская</w:t>
            </w:r>
            <w:proofErr w:type="spellEnd"/>
            <w:r w:rsidRPr="005117B5">
              <w:t xml:space="preserve"> И. И., Ивановская Е. И.</w:t>
            </w:r>
            <w:proofErr w:type="gramStart"/>
            <w:r w:rsidRPr="005117B5">
              <w:t xml:space="preserve"> ;</w:t>
            </w:r>
            <w:proofErr w:type="gramEnd"/>
            <w:r w:rsidRPr="005117B5">
              <w:t xml:space="preserve"> Математика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БененсонЕ</w:t>
            </w:r>
            <w:proofErr w:type="gramStart"/>
            <w:r w:rsidRPr="005117B5">
              <w:t>.П</w:t>
            </w:r>
            <w:proofErr w:type="spellEnd"/>
            <w:proofErr w:type="gramEnd"/>
            <w:r w:rsidRPr="005117B5">
              <w:t>,, Итина Л. С. Тетради по математике</w:t>
            </w:r>
          </w:p>
        </w:tc>
      </w:tr>
      <w:tr w:rsidR="009464D3" w:rsidRPr="005117B5" w:rsidTr="009F32C1">
        <w:trPr>
          <w:trHeight w:val="243"/>
        </w:trPr>
        <w:tc>
          <w:tcPr>
            <w:tcW w:w="1366" w:type="dxa"/>
            <w:vMerge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645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Русский язык</w:t>
            </w:r>
          </w:p>
        </w:tc>
        <w:tc>
          <w:tcPr>
            <w:tcW w:w="188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 xml:space="preserve">Иванова С. В., Евдокимова А. О., Кузнецова М. И. 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Русский язык.</w:t>
            </w:r>
          </w:p>
        </w:tc>
        <w:tc>
          <w:tcPr>
            <w:tcW w:w="177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 xml:space="preserve">Иванов С.В., Евдокимова А.О., Кузнецова М.И., </w:t>
            </w:r>
            <w:proofErr w:type="spellStart"/>
            <w:r w:rsidRPr="005117B5">
              <w:t>Петленко</w:t>
            </w:r>
            <w:proofErr w:type="spellEnd"/>
            <w:r w:rsidRPr="005117B5">
              <w:t xml:space="preserve"> Л.В., Романова В.Ю., Русский язык.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70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Полякова А. В. Русский язык</w:t>
            </w:r>
          </w:p>
        </w:tc>
        <w:tc>
          <w:tcPr>
            <w:tcW w:w="146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Полякова А. В. Русский язык</w:t>
            </w:r>
          </w:p>
        </w:tc>
      </w:tr>
      <w:tr w:rsidR="009464D3" w:rsidRPr="005117B5" w:rsidTr="009F32C1">
        <w:trPr>
          <w:trHeight w:val="243"/>
        </w:trPr>
        <w:tc>
          <w:tcPr>
            <w:tcW w:w="1366" w:type="dxa"/>
            <w:vMerge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645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Литературное чтение</w:t>
            </w:r>
          </w:p>
        </w:tc>
        <w:tc>
          <w:tcPr>
            <w:tcW w:w="188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Ефросинина</w:t>
            </w:r>
            <w:proofErr w:type="spellEnd"/>
            <w:r w:rsidRPr="005117B5">
              <w:t xml:space="preserve"> Л. А.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Литературное чтение</w:t>
            </w:r>
          </w:p>
        </w:tc>
        <w:tc>
          <w:tcPr>
            <w:tcW w:w="177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Л.А.Ефросинина</w:t>
            </w:r>
            <w:proofErr w:type="spellEnd"/>
            <w:r w:rsidRPr="005117B5">
              <w:t>.  Литературное чтение</w:t>
            </w:r>
          </w:p>
        </w:tc>
        <w:tc>
          <w:tcPr>
            <w:tcW w:w="170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Чуракова</w:t>
            </w:r>
            <w:proofErr w:type="spellEnd"/>
            <w:r w:rsidRPr="005117B5">
              <w:t xml:space="preserve"> Н. А. Литературное чтение</w:t>
            </w:r>
          </w:p>
        </w:tc>
        <w:tc>
          <w:tcPr>
            <w:tcW w:w="146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Чуракова</w:t>
            </w:r>
            <w:proofErr w:type="spellEnd"/>
            <w:r w:rsidRPr="005117B5">
              <w:t xml:space="preserve"> Н. А. Литературное чтение</w:t>
            </w:r>
          </w:p>
        </w:tc>
      </w:tr>
      <w:tr w:rsidR="009464D3" w:rsidRPr="005117B5" w:rsidTr="009F32C1">
        <w:trPr>
          <w:trHeight w:val="243"/>
        </w:trPr>
        <w:tc>
          <w:tcPr>
            <w:tcW w:w="1366" w:type="dxa"/>
            <w:vMerge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645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Мы и окружающий мир</w:t>
            </w:r>
          </w:p>
        </w:tc>
        <w:tc>
          <w:tcPr>
            <w:tcW w:w="188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Виноградова Н. Ф.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Окружающий мир</w:t>
            </w:r>
          </w:p>
        </w:tc>
        <w:tc>
          <w:tcPr>
            <w:tcW w:w="177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Виноградова Н.Ф. Окружающий мир</w:t>
            </w:r>
          </w:p>
        </w:tc>
        <w:tc>
          <w:tcPr>
            <w:tcW w:w="170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 xml:space="preserve">Дмитриева Н. </w:t>
            </w:r>
            <w:proofErr w:type="spellStart"/>
            <w:r w:rsidRPr="005117B5">
              <w:t>Я.,Казаков</w:t>
            </w:r>
            <w:proofErr w:type="spellEnd"/>
            <w:r w:rsidRPr="005117B5">
              <w:t xml:space="preserve"> А. Н. Окружающий мир; Рабочие тетради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46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 xml:space="preserve">Дмитриева Н. </w:t>
            </w:r>
            <w:proofErr w:type="spellStart"/>
            <w:r w:rsidRPr="005117B5">
              <w:t>Я.,Казаков</w:t>
            </w:r>
            <w:proofErr w:type="spellEnd"/>
            <w:r w:rsidRPr="005117B5">
              <w:t xml:space="preserve"> А. Н. Окружающий мир; Рабочие </w:t>
            </w:r>
            <w:r w:rsidRPr="005117B5">
              <w:lastRenderedPageBreak/>
              <w:t>тетради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</w:p>
        </w:tc>
      </w:tr>
      <w:tr w:rsidR="009464D3" w:rsidRPr="005117B5" w:rsidTr="009F32C1">
        <w:trPr>
          <w:trHeight w:val="243"/>
        </w:trPr>
        <w:tc>
          <w:tcPr>
            <w:tcW w:w="1366" w:type="dxa"/>
            <w:vMerge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645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Обучение грамоте</w:t>
            </w:r>
          </w:p>
        </w:tc>
        <w:tc>
          <w:tcPr>
            <w:tcW w:w="188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Журова</w:t>
            </w:r>
            <w:proofErr w:type="spellEnd"/>
            <w:r w:rsidRPr="005117B5">
              <w:t xml:space="preserve"> Л. Е., Евдокимова А. О.</w:t>
            </w:r>
          </w:p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 xml:space="preserve">Букварь </w:t>
            </w:r>
          </w:p>
        </w:tc>
        <w:tc>
          <w:tcPr>
            <w:tcW w:w="177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70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46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</w:tr>
    </w:tbl>
    <w:p w:rsidR="009464D3" w:rsidRPr="00D73444" w:rsidRDefault="009464D3" w:rsidP="009464D3">
      <w:pPr>
        <w:spacing w:line="240" w:lineRule="auto"/>
        <w:contextualSpacing/>
      </w:pPr>
    </w:p>
    <w:p w:rsidR="009464D3" w:rsidRPr="00D73444" w:rsidRDefault="009464D3" w:rsidP="009464D3">
      <w:pPr>
        <w:spacing w:line="240" w:lineRule="auto"/>
        <w:contextualSpacing/>
      </w:pPr>
    </w:p>
    <w:p w:rsidR="009464D3" w:rsidRPr="00D73444" w:rsidRDefault="009464D3" w:rsidP="009464D3">
      <w:pPr>
        <w:spacing w:line="240" w:lineRule="auto"/>
        <w:contextualSpacing/>
        <w:jc w:val="center"/>
      </w:pPr>
      <w:r w:rsidRPr="00D73444">
        <w:t>САМООБРАЗОВАНИЕ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7"/>
        <w:gridCol w:w="2661"/>
        <w:gridCol w:w="1587"/>
        <w:gridCol w:w="1476"/>
        <w:gridCol w:w="1424"/>
        <w:gridCol w:w="883"/>
      </w:tblGrid>
      <w:tr w:rsidR="009464D3" w:rsidRPr="005117B5" w:rsidTr="009F32C1">
        <w:tc>
          <w:tcPr>
            <w:tcW w:w="179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Ф.И.О. учителя</w:t>
            </w:r>
          </w:p>
        </w:tc>
        <w:tc>
          <w:tcPr>
            <w:tcW w:w="266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Тема по самообразованию</w:t>
            </w:r>
          </w:p>
        </w:tc>
        <w:tc>
          <w:tcPr>
            <w:tcW w:w="5370" w:type="dxa"/>
            <w:gridSpan w:val="4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Практический выход (где, когда)</w:t>
            </w:r>
          </w:p>
        </w:tc>
      </w:tr>
      <w:tr w:rsidR="009464D3" w:rsidRPr="005117B5" w:rsidTr="009F32C1">
        <w:tc>
          <w:tcPr>
            <w:tcW w:w="4458" w:type="dxa"/>
            <w:gridSpan w:val="2"/>
          </w:tcPr>
          <w:p w:rsidR="009464D3" w:rsidRPr="005117B5" w:rsidRDefault="009464D3" w:rsidP="009464D3">
            <w:pPr>
              <w:spacing w:line="240" w:lineRule="auto"/>
              <w:contextualSpacing/>
              <w:jc w:val="center"/>
            </w:pPr>
          </w:p>
        </w:tc>
        <w:tc>
          <w:tcPr>
            <w:tcW w:w="158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 xml:space="preserve">Выступление (педсовет, </w:t>
            </w:r>
            <w:proofErr w:type="gramStart"/>
            <w:r w:rsidRPr="005117B5">
              <w:t>м</w:t>
            </w:r>
            <w:proofErr w:type="gramEnd"/>
            <w:r w:rsidRPr="005117B5">
              <w:t>/о,…)</w:t>
            </w:r>
          </w:p>
        </w:tc>
        <w:tc>
          <w:tcPr>
            <w:tcW w:w="1476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Открытые занятия</w:t>
            </w:r>
          </w:p>
        </w:tc>
        <w:tc>
          <w:tcPr>
            <w:tcW w:w="142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Творческий отчет</w:t>
            </w:r>
          </w:p>
        </w:tc>
        <w:tc>
          <w:tcPr>
            <w:tcW w:w="883" w:type="dxa"/>
          </w:tcPr>
          <w:p w:rsidR="009464D3" w:rsidRPr="005117B5" w:rsidRDefault="009464D3" w:rsidP="009464D3">
            <w:pPr>
              <w:spacing w:line="240" w:lineRule="auto"/>
              <w:contextualSpacing/>
              <w:jc w:val="both"/>
            </w:pPr>
            <w:r w:rsidRPr="005117B5">
              <w:t>Другое</w:t>
            </w:r>
          </w:p>
        </w:tc>
      </w:tr>
      <w:tr w:rsidR="009464D3" w:rsidRPr="005117B5" w:rsidTr="009F32C1">
        <w:tc>
          <w:tcPr>
            <w:tcW w:w="179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Андреева Елена Васильевна</w:t>
            </w:r>
          </w:p>
        </w:tc>
        <w:tc>
          <w:tcPr>
            <w:tcW w:w="266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Метод проектов в начальной школе</w:t>
            </w:r>
          </w:p>
        </w:tc>
        <w:tc>
          <w:tcPr>
            <w:tcW w:w="158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Открытый урок</w:t>
            </w:r>
          </w:p>
        </w:tc>
        <w:tc>
          <w:tcPr>
            <w:tcW w:w="1476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42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:rsidR="009464D3" w:rsidRPr="005117B5" w:rsidRDefault="009464D3" w:rsidP="009464D3">
            <w:pPr>
              <w:tabs>
                <w:tab w:val="left" w:pos="775"/>
              </w:tabs>
              <w:spacing w:line="240" w:lineRule="auto"/>
              <w:contextualSpacing/>
            </w:pPr>
          </w:p>
        </w:tc>
      </w:tr>
      <w:tr w:rsidR="009464D3" w:rsidRPr="005117B5" w:rsidTr="009F32C1">
        <w:tc>
          <w:tcPr>
            <w:tcW w:w="179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Балдина</w:t>
            </w:r>
            <w:proofErr w:type="spellEnd"/>
            <w:r w:rsidRPr="005117B5">
              <w:t xml:space="preserve"> Светлана Сергеевна</w:t>
            </w:r>
          </w:p>
        </w:tc>
        <w:tc>
          <w:tcPr>
            <w:tcW w:w="266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Здоровьесберегающие</w:t>
            </w:r>
            <w:proofErr w:type="spellEnd"/>
            <w:r w:rsidRPr="005117B5">
              <w:t xml:space="preserve"> технологии в обучении младших школьников</w:t>
            </w:r>
          </w:p>
        </w:tc>
        <w:tc>
          <w:tcPr>
            <w:tcW w:w="158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476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Открытый урок</w:t>
            </w:r>
          </w:p>
        </w:tc>
        <w:tc>
          <w:tcPr>
            <w:tcW w:w="142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:rsidR="009464D3" w:rsidRPr="005117B5" w:rsidRDefault="009464D3" w:rsidP="009464D3">
            <w:pPr>
              <w:tabs>
                <w:tab w:val="left" w:pos="775"/>
              </w:tabs>
              <w:spacing w:line="240" w:lineRule="auto"/>
              <w:contextualSpacing/>
            </w:pPr>
          </w:p>
        </w:tc>
      </w:tr>
      <w:tr w:rsidR="009464D3" w:rsidRPr="005117B5" w:rsidTr="009F32C1">
        <w:tc>
          <w:tcPr>
            <w:tcW w:w="179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Киселева Наталья Александровна</w:t>
            </w:r>
          </w:p>
        </w:tc>
        <w:tc>
          <w:tcPr>
            <w:tcW w:w="266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 xml:space="preserve">Взаимодействие игровой и </w:t>
            </w:r>
            <w:proofErr w:type="spellStart"/>
            <w:proofErr w:type="gramStart"/>
            <w:r w:rsidRPr="005117B5">
              <w:t>учебно</w:t>
            </w:r>
            <w:proofErr w:type="spellEnd"/>
            <w:r w:rsidRPr="005117B5">
              <w:t xml:space="preserve"> – познавательной</w:t>
            </w:r>
            <w:proofErr w:type="gramEnd"/>
            <w:r w:rsidRPr="005117B5">
              <w:t xml:space="preserve"> деятельности младших школьников в условиях </w:t>
            </w:r>
            <w:proofErr w:type="spellStart"/>
            <w:r w:rsidRPr="005117B5">
              <w:t>реализазии</w:t>
            </w:r>
            <w:proofErr w:type="spellEnd"/>
            <w:r w:rsidRPr="005117B5">
              <w:t xml:space="preserve"> ФГОС</w:t>
            </w:r>
          </w:p>
        </w:tc>
        <w:tc>
          <w:tcPr>
            <w:tcW w:w="158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Открытый урок</w:t>
            </w:r>
          </w:p>
        </w:tc>
        <w:tc>
          <w:tcPr>
            <w:tcW w:w="1476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42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</w:tr>
      <w:tr w:rsidR="009464D3" w:rsidRPr="005117B5" w:rsidTr="009F32C1">
        <w:tc>
          <w:tcPr>
            <w:tcW w:w="179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Желнина</w:t>
            </w:r>
            <w:proofErr w:type="spellEnd"/>
            <w:r w:rsidRPr="005117B5">
              <w:t xml:space="preserve"> Галина Федоровна</w:t>
            </w:r>
          </w:p>
        </w:tc>
        <w:tc>
          <w:tcPr>
            <w:tcW w:w="266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Развитие вычислительных навыков в процессе игры</w:t>
            </w:r>
          </w:p>
        </w:tc>
        <w:tc>
          <w:tcPr>
            <w:tcW w:w="158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476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Открытое внеклассное занятие</w:t>
            </w:r>
          </w:p>
        </w:tc>
        <w:tc>
          <w:tcPr>
            <w:tcW w:w="142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</w:tr>
      <w:tr w:rsidR="009464D3" w:rsidRPr="005117B5" w:rsidTr="009F32C1">
        <w:tc>
          <w:tcPr>
            <w:tcW w:w="179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proofErr w:type="spellStart"/>
            <w:r w:rsidRPr="005117B5">
              <w:t>Урманова</w:t>
            </w:r>
            <w:proofErr w:type="spellEnd"/>
            <w:r w:rsidRPr="005117B5">
              <w:t xml:space="preserve"> Ольга Николаевна</w:t>
            </w:r>
          </w:p>
        </w:tc>
        <w:tc>
          <w:tcPr>
            <w:tcW w:w="2661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ИКТ в обучении младших школьников</w:t>
            </w:r>
          </w:p>
        </w:tc>
        <w:tc>
          <w:tcPr>
            <w:tcW w:w="1587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1476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Открытое внеклассное занятие</w:t>
            </w:r>
          </w:p>
        </w:tc>
        <w:tc>
          <w:tcPr>
            <w:tcW w:w="1424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</w:p>
        </w:tc>
        <w:tc>
          <w:tcPr>
            <w:tcW w:w="883" w:type="dxa"/>
          </w:tcPr>
          <w:p w:rsidR="009464D3" w:rsidRPr="005117B5" w:rsidRDefault="009464D3" w:rsidP="009464D3">
            <w:pPr>
              <w:spacing w:line="240" w:lineRule="auto"/>
              <w:contextualSpacing/>
            </w:pPr>
            <w:r w:rsidRPr="005117B5">
              <w:t>Сборник электронных материалов</w:t>
            </w:r>
          </w:p>
        </w:tc>
      </w:tr>
    </w:tbl>
    <w:p w:rsidR="009464D3" w:rsidRPr="005117B5" w:rsidRDefault="009464D3" w:rsidP="009464D3">
      <w:pPr>
        <w:spacing w:line="240" w:lineRule="auto"/>
        <w:contextualSpacing/>
        <w:jc w:val="center"/>
      </w:pPr>
    </w:p>
    <w:p w:rsidR="009464D3" w:rsidRPr="005117B5" w:rsidRDefault="009464D3" w:rsidP="009464D3">
      <w:pPr>
        <w:spacing w:line="240" w:lineRule="auto"/>
        <w:contextualSpacing/>
      </w:pPr>
    </w:p>
    <w:p w:rsidR="009464D3" w:rsidRDefault="009464D3" w:rsidP="009464D3">
      <w:pPr>
        <w:spacing w:line="240" w:lineRule="auto"/>
        <w:contextualSpacing/>
      </w:pPr>
    </w:p>
    <w:p w:rsidR="009464D3" w:rsidRPr="00D73444" w:rsidRDefault="009464D3" w:rsidP="009464D3">
      <w:pPr>
        <w:spacing w:line="240" w:lineRule="auto"/>
        <w:contextualSpacing/>
      </w:pPr>
      <w:r w:rsidRPr="00D73444">
        <w:t>Взаимопроверка тетрадей</w:t>
      </w:r>
    </w:p>
    <w:p w:rsidR="009464D3" w:rsidRPr="00D73444" w:rsidRDefault="009464D3" w:rsidP="009464D3">
      <w:pPr>
        <w:spacing w:line="240" w:lineRule="auto"/>
        <w:contextualSpacing/>
      </w:pPr>
      <w:r w:rsidRPr="00D73444">
        <w:t>Октябрь – завуч школы.</w:t>
      </w:r>
    </w:p>
    <w:p w:rsidR="009464D3" w:rsidRPr="00D73444" w:rsidRDefault="009464D3" w:rsidP="009464D3">
      <w:pPr>
        <w:spacing w:line="240" w:lineRule="auto"/>
        <w:contextualSpacing/>
      </w:pPr>
      <w:r w:rsidRPr="00D73444">
        <w:t>Декабрь – м/</w:t>
      </w:r>
      <w:proofErr w:type="gramStart"/>
      <w:r w:rsidRPr="00D73444">
        <w:t>о</w:t>
      </w:r>
      <w:proofErr w:type="gramEnd"/>
      <w:r w:rsidRPr="00D73444">
        <w:t xml:space="preserve"> учителей.</w:t>
      </w:r>
    </w:p>
    <w:p w:rsidR="009464D3" w:rsidRPr="00D73444" w:rsidRDefault="009464D3" w:rsidP="009464D3">
      <w:pPr>
        <w:spacing w:line="240" w:lineRule="auto"/>
        <w:contextualSpacing/>
      </w:pPr>
      <w:r w:rsidRPr="00D73444">
        <w:t xml:space="preserve">Февраль – выполнение рекомендаций по проверке тетрадей – руководитель </w:t>
      </w:r>
      <w:proofErr w:type="gramStart"/>
      <w:r w:rsidRPr="00D73444">
        <w:t>м</w:t>
      </w:r>
      <w:proofErr w:type="gramEnd"/>
      <w:r w:rsidRPr="00D73444">
        <w:t>/о.</w:t>
      </w:r>
    </w:p>
    <w:p w:rsidR="009464D3" w:rsidRPr="00D73444" w:rsidRDefault="009464D3" w:rsidP="009464D3">
      <w:pPr>
        <w:spacing w:line="240" w:lineRule="auto"/>
        <w:contextualSpacing/>
      </w:pPr>
    </w:p>
    <w:p w:rsidR="009464D3" w:rsidRPr="00D73444" w:rsidRDefault="009464D3" w:rsidP="009464D3">
      <w:pPr>
        <w:spacing w:line="240" w:lineRule="auto"/>
        <w:contextualSpacing/>
      </w:pPr>
      <w:r w:rsidRPr="00D73444">
        <w:t>Цели проверки:</w:t>
      </w:r>
    </w:p>
    <w:p w:rsidR="009464D3" w:rsidRPr="00D73444" w:rsidRDefault="009464D3" w:rsidP="009464D3">
      <w:pPr>
        <w:numPr>
          <w:ilvl w:val="0"/>
          <w:numId w:val="1"/>
        </w:numPr>
        <w:spacing w:after="0" w:line="240" w:lineRule="auto"/>
        <w:contextualSpacing/>
      </w:pPr>
      <w:r w:rsidRPr="00D73444">
        <w:t>соблюдение е</w:t>
      </w:r>
      <w:r>
        <w:t>диного орфографического режима.</w:t>
      </w:r>
      <w:r w:rsidRPr="00D73444">
        <w:t xml:space="preserve"> Система работы над текущими ошибками и ошибками, допущенными в контрольных работах;</w:t>
      </w:r>
    </w:p>
    <w:p w:rsidR="009464D3" w:rsidRPr="00D73444" w:rsidRDefault="009464D3" w:rsidP="009464D3">
      <w:pPr>
        <w:numPr>
          <w:ilvl w:val="0"/>
          <w:numId w:val="1"/>
        </w:numPr>
        <w:spacing w:after="0" w:line="240" w:lineRule="auto"/>
        <w:contextualSpacing/>
      </w:pPr>
      <w:r w:rsidRPr="00D73444">
        <w:t>дозировка классной и домашней работы, словарная работа на уроках русского языка, качество работы;</w:t>
      </w:r>
    </w:p>
    <w:p w:rsidR="009464D3" w:rsidRPr="00D73444" w:rsidRDefault="009464D3" w:rsidP="009464D3">
      <w:pPr>
        <w:numPr>
          <w:ilvl w:val="0"/>
          <w:numId w:val="1"/>
        </w:numPr>
        <w:spacing w:after="0" w:line="240" w:lineRule="auto"/>
        <w:contextualSpacing/>
      </w:pPr>
      <w:r w:rsidRPr="00D73444">
        <w:t>работа по каллиграфии, соблюдение норм оценок, организация дифференцированной работы;</w:t>
      </w:r>
    </w:p>
    <w:p w:rsidR="009464D3" w:rsidRPr="00D73444" w:rsidRDefault="009464D3" w:rsidP="009464D3">
      <w:pPr>
        <w:numPr>
          <w:ilvl w:val="0"/>
          <w:numId w:val="1"/>
        </w:numPr>
        <w:spacing w:after="0" w:line="240" w:lineRule="auto"/>
        <w:contextualSpacing/>
      </w:pPr>
      <w:r w:rsidRPr="00D73444">
        <w:t>индивидуальная работа со слабоуспевающими детьми. Ликвидация пробелов в знаниях учащихся.</w:t>
      </w:r>
    </w:p>
    <w:p w:rsidR="009464D3" w:rsidRPr="00D73444" w:rsidRDefault="009464D3" w:rsidP="009464D3">
      <w:pPr>
        <w:spacing w:line="240" w:lineRule="auto"/>
        <w:contextualSpacing/>
      </w:pPr>
    </w:p>
    <w:p w:rsidR="009464D3" w:rsidRPr="00D73444" w:rsidRDefault="009464D3" w:rsidP="009464D3">
      <w:pPr>
        <w:spacing w:line="240" w:lineRule="auto"/>
        <w:contextualSpacing/>
        <w:jc w:val="center"/>
      </w:pPr>
    </w:p>
    <w:p w:rsidR="009464D3" w:rsidRPr="00D73444" w:rsidRDefault="009464D3" w:rsidP="009464D3">
      <w:pPr>
        <w:spacing w:line="240" w:lineRule="auto"/>
        <w:contextualSpacing/>
        <w:jc w:val="center"/>
      </w:pPr>
      <w:r w:rsidRPr="00D73444">
        <w:t>ГРАФИК ВЗАИМОПОСЕЩЕНИЯ ЗАНЯТИЙ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1"/>
        <w:gridCol w:w="3450"/>
        <w:gridCol w:w="2914"/>
        <w:gridCol w:w="1813"/>
      </w:tblGrid>
      <w:tr w:rsidR="009464D3" w:rsidRPr="00D73444" w:rsidTr="009F32C1">
        <w:tc>
          <w:tcPr>
            <w:tcW w:w="1651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lastRenderedPageBreak/>
              <w:t>Четверть</w:t>
            </w:r>
          </w:p>
        </w:tc>
        <w:tc>
          <w:tcPr>
            <w:tcW w:w="8177" w:type="dxa"/>
            <w:gridSpan w:val="3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Предметы, цель посещения</w:t>
            </w:r>
          </w:p>
        </w:tc>
      </w:tr>
      <w:tr w:rsidR="009464D3" w:rsidRPr="00D73444" w:rsidTr="009F32C1">
        <w:tc>
          <w:tcPr>
            <w:tcW w:w="1651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</w:p>
        </w:tc>
        <w:tc>
          <w:tcPr>
            <w:tcW w:w="0" w:type="auto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Чтение</w:t>
            </w:r>
          </w:p>
        </w:tc>
        <w:tc>
          <w:tcPr>
            <w:tcW w:w="0" w:type="auto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Русский язык</w:t>
            </w:r>
          </w:p>
        </w:tc>
        <w:tc>
          <w:tcPr>
            <w:tcW w:w="159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Математика</w:t>
            </w:r>
          </w:p>
        </w:tc>
      </w:tr>
      <w:tr w:rsidR="009464D3" w:rsidRPr="00D73444" w:rsidTr="009F32C1">
        <w:tc>
          <w:tcPr>
            <w:tcW w:w="1651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1</w:t>
            </w:r>
          </w:p>
        </w:tc>
        <w:tc>
          <w:tcPr>
            <w:tcW w:w="0" w:type="auto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Способ чтения</w:t>
            </w:r>
          </w:p>
        </w:tc>
        <w:tc>
          <w:tcPr>
            <w:tcW w:w="0" w:type="auto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Словарь</w:t>
            </w:r>
          </w:p>
        </w:tc>
        <w:tc>
          <w:tcPr>
            <w:tcW w:w="159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Устный счет</w:t>
            </w:r>
          </w:p>
        </w:tc>
      </w:tr>
      <w:tr w:rsidR="009464D3" w:rsidRPr="00D73444" w:rsidTr="009F32C1">
        <w:tc>
          <w:tcPr>
            <w:tcW w:w="1651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2</w:t>
            </w:r>
          </w:p>
        </w:tc>
        <w:tc>
          <w:tcPr>
            <w:tcW w:w="0" w:type="auto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 xml:space="preserve">Безошибочное чтение, восприятие </w:t>
            </w:r>
            <w:proofErr w:type="gramStart"/>
            <w:r w:rsidRPr="00D73444">
              <w:t>прочитанного</w:t>
            </w:r>
            <w:proofErr w:type="gramEnd"/>
          </w:p>
        </w:tc>
        <w:tc>
          <w:tcPr>
            <w:tcW w:w="0" w:type="auto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Развитие орфографической зоркости</w:t>
            </w:r>
          </w:p>
        </w:tc>
        <w:tc>
          <w:tcPr>
            <w:tcW w:w="159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Решение задач</w:t>
            </w:r>
          </w:p>
        </w:tc>
      </w:tr>
      <w:tr w:rsidR="009464D3" w:rsidRPr="00D73444" w:rsidTr="009F32C1">
        <w:tc>
          <w:tcPr>
            <w:tcW w:w="1651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3</w:t>
            </w:r>
          </w:p>
        </w:tc>
        <w:tc>
          <w:tcPr>
            <w:tcW w:w="0" w:type="auto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Умение выделять основную мысль</w:t>
            </w:r>
          </w:p>
        </w:tc>
        <w:tc>
          <w:tcPr>
            <w:tcW w:w="0" w:type="auto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Работа над правилом</w:t>
            </w:r>
          </w:p>
        </w:tc>
        <w:tc>
          <w:tcPr>
            <w:tcW w:w="159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Преобразование величин</w:t>
            </w:r>
          </w:p>
        </w:tc>
      </w:tr>
      <w:tr w:rsidR="009464D3" w:rsidRPr="00D73444" w:rsidTr="009F32C1">
        <w:tc>
          <w:tcPr>
            <w:tcW w:w="1651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4</w:t>
            </w:r>
          </w:p>
        </w:tc>
        <w:tc>
          <w:tcPr>
            <w:tcW w:w="0" w:type="auto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Пересказ текста</w:t>
            </w:r>
          </w:p>
        </w:tc>
        <w:tc>
          <w:tcPr>
            <w:tcW w:w="0" w:type="auto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Развитие речи</w:t>
            </w:r>
          </w:p>
        </w:tc>
        <w:tc>
          <w:tcPr>
            <w:tcW w:w="159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Вычислительные навыки</w:t>
            </w:r>
          </w:p>
        </w:tc>
      </w:tr>
    </w:tbl>
    <w:p w:rsidR="009464D3" w:rsidRPr="00D73444" w:rsidRDefault="009464D3" w:rsidP="009464D3">
      <w:pPr>
        <w:spacing w:line="240" w:lineRule="auto"/>
        <w:contextualSpacing/>
        <w:jc w:val="center"/>
        <w:rPr>
          <w:b/>
          <w:bCs/>
          <w:i/>
          <w:iCs/>
        </w:rPr>
      </w:pPr>
    </w:p>
    <w:p w:rsidR="009464D3" w:rsidRPr="00D73444" w:rsidRDefault="009464D3" w:rsidP="009464D3">
      <w:pPr>
        <w:spacing w:line="240" w:lineRule="auto"/>
        <w:contextualSpacing/>
        <w:jc w:val="center"/>
        <w:rPr>
          <w:b/>
          <w:bCs/>
          <w:i/>
          <w:iCs/>
        </w:rPr>
      </w:pPr>
    </w:p>
    <w:p w:rsidR="009464D3" w:rsidRPr="00D73444" w:rsidRDefault="009464D3" w:rsidP="009464D3">
      <w:pPr>
        <w:spacing w:line="240" w:lineRule="auto"/>
        <w:contextualSpacing/>
        <w:jc w:val="center"/>
      </w:pPr>
      <w:r w:rsidRPr="00D73444">
        <w:t xml:space="preserve"> ВНЕКЛАССНЫЕ МЕРОПРИЯТИЯ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1417"/>
        <w:gridCol w:w="2410"/>
        <w:gridCol w:w="1786"/>
      </w:tblGrid>
      <w:tr w:rsidR="009464D3" w:rsidRPr="00D73444" w:rsidTr="009F32C1">
        <w:tc>
          <w:tcPr>
            <w:tcW w:w="212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Содержание деятельности</w:t>
            </w:r>
          </w:p>
        </w:tc>
        <w:tc>
          <w:tcPr>
            <w:tcW w:w="2268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Цель</w:t>
            </w:r>
          </w:p>
        </w:tc>
        <w:tc>
          <w:tcPr>
            <w:tcW w:w="141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Сроки</w:t>
            </w:r>
          </w:p>
        </w:tc>
        <w:tc>
          <w:tcPr>
            <w:tcW w:w="2410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Ответственные</w:t>
            </w:r>
          </w:p>
        </w:tc>
        <w:tc>
          <w:tcPr>
            <w:tcW w:w="1786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Обсуждение итогов деятельности</w:t>
            </w:r>
          </w:p>
        </w:tc>
      </w:tr>
      <w:tr w:rsidR="009464D3" w:rsidRPr="00D73444" w:rsidTr="009F32C1">
        <w:trPr>
          <w:trHeight w:val="1100"/>
        </w:trPr>
        <w:tc>
          <w:tcPr>
            <w:tcW w:w="212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День Здоровья.</w:t>
            </w:r>
          </w:p>
        </w:tc>
        <w:tc>
          <w:tcPr>
            <w:tcW w:w="2268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Укрепление здоровья школьника, развитие его физической культуры.</w:t>
            </w:r>
          </w:p>
        </w:tc>
        <w:tc>
          <w:tcPr>
            <w:tcW w:w="141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Сентябрь</w:t>
            </w:r>
          </w:p>
          <w:p w:rsidR="009464D3" w:rsidRPr="00D73444" w:rsidRDefault="009464D3" w:rsidP="009464D3">
            <w:pPr>
              <w:spacing w:line="240" w:lineRule="auto"/>
              <w:contextualSpacing/>
            </w:pPr>
            <w:r>
              <w:t>2015</w:t>
            </w:r>
            <w:r w:rsidRPr="00D73444">
              <w:t>г.</w:t>
            </w:r>
          </w:p>
        </w:tc>
        <w:tc>
          <w:tcPr>
            <w:tcW w:w="2410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Учителя начальных классов</w:t>
            </w:r>
          </w:p>
        </w:tc>
        <w:tc>
          <w:tcPr>
            <w:tcW w:w="1786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Подведение итогов.</w:t>
            </w:r>
          </w:p>
        </w:tc>
      </w:tr>
      <w:tr w:rsidR="009464D3" w:rsidRPr="00D73444" w:rsidTr="009F32C1">
        <w:tc>
          <w:tcPr>
            <w:tcW w:w="212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Праздник «Посвящение в первоклассники».</w:t>
            </w:r>
          </w:p>
        </w:tc>
        <w:tc>
          <w:tcPr>
            <w:tcW w:w="2268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Создание традиций, способствующих воспитанию чувства гордости за право учиться в начальной школе.</w:t>
            </w:r>
          </w:p>
        </w:tc>
        <w:tc>
          <w:tcPr>
            <w:tcW w:w="141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Октябрь</w:t>
            </w:r>
          </w:p>
          <w:p w:rsidR="009464D3" w:rsidRPr="00D73444" w:rsidRDefault="009464D3" w:rsidP="009464D3">
            <w:pPr>
              <w:spacing w:line="240" w:lineRule="auto"/>
              <w:contextualSpacing/>
            </w:pPr>
            <w:r>
              <w:t>2015</w:t>
            </w:r>
            <w:r w:rsidRPr="00D73444">
              <w:t>г.</w:t>
            </w:r>
          </w:p>
        </w:tc>
        <w:tc>
          <w:tcPr>
            <w:tcW w:w="2410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proofErr w:type="spellStart"/>
            <w:r>
              <w:t>Урманова</w:t>
            </w:r>
            <w:proofErr w:type="spellEnd"/>
            <w:r>
              <w:t xml:space="preserve"> О. Н.</w:t>
            </w:r>
          </w:p>
        </w:tc>
        <w:tc>
          <w:tcPr>
            <w:tcW w:w="1786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Заседание МО.</w:t>
            </w:r>
          </w:p>
        </w:tc>
      </w:tr>
      <w:tr w:rsidR="009464D3" w:rsidRPr="00D73444" w:rsidTr="009F32C1">
        <w:trPr>
          <w:trHeight w:val="1526"/>
        </w:trPr>
        <w:tc>
          <w:tcPr>
            <w:tcW w:w="212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Международный  конкурс</w:t>
            </w:r>
          </w:p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« Русский медвежонок» по русскому языку.</w:t>
            </w:r>
          </w:p>
        </w:tc>
        <w:tc>
          <w:tcPr>
            <w:tcW w:w="2268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Показать красоту русского языка, преодолеть представление о нём как формальном и скучном предмете.</w:t>
            </w:r>
          </w:p>
        </w:tc>
        <w:tc>
          <w:tcPr>
            <w:tcW w:w="141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Ноябрь</w:t>
            </w:r>
          </w:p>
          <w:p w:rsidR="009464D3" w:rsidRPr="00D73444" w:rsidRDefault="009464D3" w:rsidP="009464D3">
            <w:pPr>
              <w:spacing w:line="240" w:lineRule="auto"/>
              <w:contextualSpacing/>
            </w:pPr>
            <w:r>
              <w:t>2015</w:t>
            </w:r>
            <w:r w:rsidRPr="00D73444">
              <w:t>г.</w:t>
            </w:r>
          </w:p>
        </w:tc>
        <w:tc>
          <w:tcPr>
            <w:tcW w:w="2410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proofErr w:type="spellStart"/>
            <w:r w:rsidRPr="00D73444">
              <w:t>Желнина</w:t>
            </w:r>
            <w:proofErr w:type="spellEnd"/>
            <w:r w:rsidRPr="00D73444">
              <w:t xml:space="preserve"> Г. Ф.</w:t>
            </w:r>
          </w:p>
          <w:p w:rsidR="009464D3" w:rsidRDefault="009464D3" w:rsidP="009464D3">
            <w:pPr>
              <w:spacing w:line="240" w:lineRule="auto"/>
              <w:contextualSpacing/>
            </w:pPr>
            <w:r>
              <w:t>Андреева Е. В.</w:t>
            </w:r>
          </w:p>
          <w:p w:rsidR="009464D3" w:rsidRPr="00D73444" w:rsidRDefault="009464D3" w:rsidP="009464D3">
            <w:pPr>
              <w:spacing w:line="240" w:lineRule="auto"/>
              <w:contextualSpacing/>
            </w:pPr>
            <w:proofErr w:type="spellStart"/>
            <w:r>
              <w:t>Балдина</w:t>
            </w:r>
            <w:proofErr w:type="spellEnd"/>
            <w:r>
              <w:t xml:space="preserve"> С. С.</w:t>
            </w:r>
          </w:p>
        </w:tc>
        <w:tc>
          <w:tcPr>
            <w:tcW w:w="1786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Итоги конкурса.</w:t>
            </w:r>
          </w:p>
        </w:tc>
      </w:tr>
      <w:tr w:rsidR="009464D3" w:rsidRPr="00D73444" w:rsidTr="009F32C1">
        <w:tc>
          <w:tcPr>
            <w:tcW w:w="212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Неделя начальных классов.</w:t>
            </w:r>
          </w:p>
        </w:tc>
        <w:tc>
          <w:tcPr>
            <w:tcW w:w="2268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Обобщение и распространение педагогического опыта.</w:t>
            </w:r>
          </w:p>
        </w:tc>
        <w:tc>
          <w:tcPr>
            <w:tcW w:w="141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 xml:space="preserve">Декабрь </w:t>
            </w:r>
          </w:p>
          <w:p w:rsidR="009464D3" w:rsidRPr="00D73444" w:rsidRDefault="009464D3" w:rsidP="009464D3">
            <w:pPr>
              <w:spacing w:line="240" w:lineRule="auto"/>
              <w:contextualSpacing/>
            </w:pPr>
            <w:r>
              <w:t>2015</w:t>
            </w:r>
            <w:r w:rsidRPr="00D73444">
              <w:t>г.</w:t>
            </w:r>
          </w:p>
        </w:tc>
        <w:tc>
          <w:tcPr>
            <w:tcW w:w="2410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Учителя начальных классов</w:t>
            </w:r>
          </w:p>
        </w:tc>
        <w:tc>
          <w:tcPr>
            <w:tcW w:w="1786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Заседание МО</w:t>
            </w:r>
          </w:p>
          <w:p w:rsidR="009464D3" w:rsidRPr="00D73444" w:rsidRDefault="009464D3" w:rsidP="009464D3">
            <w:pPr>
              <w:spacing w:line="240" w:lineRule="auto"/>
              <w:contextualSpacing/>
            </w:pPr>
          </w:p>
        </w:tc>
      </w:tr>
      <w:tr w:rsidR="009464D3" w:rsidRPr="00D73444" w:rsidTr="009F32C1">
        <w:tc>
          <w:tcPr>
            <w:tcW w:w="212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Школьные  олимпиады по русскому языку и  математике.</w:t>
            </w:r>
          </w:p>
          <w:p w:rsidR="009464D3" w:rsidRPr="00D73444" w:rsidRDefault="009464D3" w:rsidP="009464D3">
            <w:pPr>
              <w:spacing w:line="240" w:lineRule="auto"/>
              <w:contextualSpacing/>
            </w:pPr>
          </w:p>
        </w:tc>
        <w:tc>
          <w:tcPr>
            <w:tcW w:w="2268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Осуществление дифференцированного подхода при работе с детьми, ориентированными на успех.</w:t>
            </w:r>
          </w:p>
        </w:tc>
        <w:tc>
          <w:tcPr>
            <w:tcW w:w="141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Февраль</w:t>
            </w:r>
          </w:p>
          <w:p w:rsidR="009464D3" w:rsidRPr="00D73444" w:rsidRDefault="009464D3" w:rsidP="009464D3">
            <w:pPr>
              <w:spacing w:line="240" w:lineRule="auto"/>
              <w:contextualSpacing/>
            </w:pPr>
            <w:r>
              <w:t>2016</w:t>
            </w:r>
            <w:r w:rsidRPr="00D73444">
              <w:t>г.</w:t>
            </w:r>
          </w:p>
        </w:tc>
        <w:tc>
          <w:tcPr>
            <w:tcW w:w="2410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proofErr w:type="spellStart"/>
            <w:r w:rsidRPr="00D73444">
              <w:t>Желнина</w:t>
            </w:r>
            <w:proofErr w:type="spellEnd"/>
            <w:r w:rsidRPr="00D73444">
              <w:t xml:space="preserve"> Г. Ф.</w:t>
            </w:r>
          </w:p>
          <w:p w:rsidR="009464D3" w:rsidRDefault="009464D3" w:rsidP="009464D3">
            <w:pPr>
              <w:spacing w:line="240" w:lineRule="auto"/>
              <w:contextualSpacing/>
            </w:pPr>
            <w:r>
              <w:t>Андреева Е. В.</w:t>
            </w:r>
          </w:p>
          <w:p w:rsidR="009464D3" w:rsidRPr="00D73444" w:rsidRDefault="009464D3" w:rsidP="009464D3">
            <w:pPr>
              <w:spacing w:line="240" w:lineRule="auto"/>
              <w:contextualSpacing/>
            </w:pPr>
            <w:proofErr w:type="spellStart"/>
            <w:r>
              <w:t>Балдина</w:t>
            </w:r>
            <w:proofErr w:type="spellEnd"/>
            <w:r>
              <w:t xml:space="preserve"> С. С.</w:t>
            </w:r>
          </w:p>
        </w:tc>
        <w:tc>
          <w:tcPr>
            <w:tcW w:w="1786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Итоги олимпиады</w:t>
            </w:r>
          </w:p>
          <w:p w:rsidR="009464D3" w:rsidRPr="00D73444" w:rsidRDefault="009464D3" w:rsidP="009464D3">
            <w:pPr>
              <w:spacing w:line="240" w:lineRule="auto"/>
              <w:contextualSpacing/>
            </w:pPr>
          </w:p>
        </w:tc>
      </w:tr>
      <w:tr w:rsidR="009464D3" w:rsidRPr="00D73444" w:rsidTr="009F32C1">
        <w:tc>
          <w:tcPr>
            <w:tcW w:w="212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Районные олимпиады.</w:t>
            </w:r>
          </w:p>
        </w:tc>
        <w:tc>
          <w:tcPr>
            <w:tcW w:w="2268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Осуществление дифференцированного подхода при работе с детьми, ориентированными на успех.</w:t>
            </w:r>
          </w:p>
        </w:tc>
        <w:tc>
          <w:tcPr>
            <w:tcW w:w="141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 xml:space="preserve">Март </w:t>
            </w:r>
          </w:p>
          <w:p w:rsidR="009464D3" w:rsidRPr="00D73444" w:rsidRDefault="009464D3" w:rsidP="009464D3">
            <w:pPr>
              <w:spacing w:line="240" w:lineRule="auto"/>
              <w:contextualSpacing/>
            </w:pPr>
            <w:r>
              <w:t>2016</w:t>
            </w:r>
            <w:r w:rsidRPr="00D73444">
              <w:t>г.</w:t>
            </w:r>
          </w:p>
        </w:tc>
        <w:tc>
          <w:tcPr>
            <w:tcW w:w="2410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proofErr w:type="spellStart"/>
            <w:r>
              <w:t>Желнина</w:t>
            </w:r>
            <w:proofErr w:type="spellEnd"/>
            <w:r>
              <w:t xml:space="preserve"> Г. Ф.</w:t>
            </w:r>
          </w:p>
        </w:tc>
        <w:tc>
          <w:tcPr>
            <w:tcW w:w="1786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Итоги олимпиады.</w:t>
            </w:r>
          </w:p>
        </w:tc>
      </w:tr>
      <w:tr w:rsidR="009464D3" w:rsidRPr="00D73444" w:rsidTr="009F32C1">
        <w:tc>
          <w:tcPr>
            <w:tcW w:w="212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 xml:space="preserve">Международный математический конкурс «Кенгуру». </w:t>
            </w:r>
          </w:p>
        </w:tc>
        <w:tc>
          <w:tcPr>
            <w:tcW w:w="2268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Развитие математических представлений, логики и мышления.</w:t>
            </w:r>
          </w:p>
        </w:tc>
        <w:tc>
          <w:tcPr>
            <w:tcW w:w="141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 xml:space="preserve">Март </w:t>
            </w:r>
          </w:p>
          <w:p w:rsidR="009464D3" w:rsidRPr="00D73444" w:rsidRDefault="009464D3" w:rsidP="009464D3">
            <w:pPr>
              <w:spacing w:line="240" w:lineRule="auto"/>
              <w:contextualSpacing/>
            </w:pPr>
            <w:r>
              <w:t>2016</w:t>
            </w:r>
            <w:r w:rsidRPr="00D73444">
              <w:t>г.</w:t>
            </w:r>
          </w:p>
        </w:tc>
        <w:tc>
          <w:tcPr>
            <w:tcW w:w="2410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proofErr w:type="spellStart"/>
            <w:r w:rsidRPr="00D73444">
              <w:t>Желнина</w:t>
            </w:r>
            <w:proofErr w:type="spellEnd"/>
            <w:r w:rsidRPr="00D73444">
              <w:t xml:space="preserve"> Г. Ф.</w:t>
            </w:r>
          </w:p>
          <w:p w:rsidR="009464D3" w:rsidRDefault="009464D3" w:rsidP="009464D3">
            <w:pPr>
              <w:spacing w:line="240" w:lineRule="auto"/>
              <w:contextualSpacing/>
            </w:pPr>
            <w:r>
              <w:t>Андреева Е. В.</w:t>
            </w:r>
          </w:p>
          <w:p w:rsidR="009464D3" w:rsidRPr="00D73444" w:rsidRDefault="009464D3" w:rsidP="009464D3">
            <w:pPr>
              <w:spacing w:line="240" w:lineRule="auto"/>
              <w:contextualSpacing/>
            </w:pPr>
            <w:proofErr w:type="spellStart"/>
            <w:r>
              <w:t>Балдина</w:t>
            </w:r>
            <w:proofErr w:type="spellEnd"/>
            <w:r>
              <w:t xml:space="preserve"> С. С.</w:t>
            </w:r>
          </w:p>
        </w:tc>
        <w:tc>
          <w:tcPr>
            <w:tcW w:w="1786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Итоги конкурса.</w:t>
            </w:r>
          </w:p>
        </w:tc>
      </w:tr>
      <w:tr w:rsidR="009464D3" w:rsidRPr="00D73444" w:rsidTr="009F32C1">
        <w:tc>
          <w:tcPr>
            <w:tcW w:w="212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День Здоровья.</w:t>
            </w:r>
          </w:p>
        </w:tc>
        <w:tc>
          <w:tcPr>
            <w:tcW w:w="2268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 xml:space="preserve">Укрепление здоровья школьника, развитие </w:t>
            </w:r>
            <w:r w:rsidRPr="00D73444">
              <w:lastRenderedPageBreak/>
              <w:t>его физической культуры.</w:t>
            </w:r>
          </w:p>
        </w:tc>
        <w:tc>
          <w:tcPr>
            <w:tcW w:w="1417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lastRenderedPageBreak/>
              <w:t>Май</w:t>
            </w:r>
          </w:p>
          <w:p w:rsidR="009464D3" w:rsidRPr="00D73444" w:rsidRDefault="009464D3" w:rsidP="009464D3">
            <w:pPr>
              <w:spacing w:line="240" w:lineRule="auto"/>
              <w:contextualSpacing/>
            </w:pPr>
            <w:r>
              <w:t>2016</w:t>
            </w:r>
            <w:r w:rsidRPr="00D73444">
              <w:t>г.</w:t>
            </w:r>
          </w:p>
        </w:tc>
        <w:tc>
          <w:tcPr>
            <w:tcW w:w="2410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Учителя начальных классов</w:t>
            </w:r>
          </w:p>
        </w:tc>
        <w:tc>
          <w:tcPr>
            <w:tcW w:w="1786" w:type="dxa"/>
          </w:tcPr>
          <w:p w:rsidR="009464D3" w:rsidRPr="00D73444" w:rsidRDefault="009464D3" w:rsidP="009464D3">
            <w:pPr>
              <w:spacing w:line="240" w:lineRule="auto"/>
              <w:contextualSpacing/>
            </w:pPr>
            <w:r w:rsidRPr="00D73444">
              <w:t>Подведение итогов.</w:t>
            </w:r>
          </w:p>
        </w:tc>
      </w:tr>
    </w:tbl>
    <w:p w:rsidR="009464D3" w:rsidRPr="00D73444" w:rsidRDefault="009464D3" w:rsidP="009464D3">
      <w:pPr>
        <w:spacing w:line="240" w:lineRule="auto"/>
        <w:contextualSpacing/>
      </w:pPr>
    </w:p>
    <w:p w:rsidR="009464D3" w:rsidRPr="00D61389" w:rsidRDefault="009464D3" w:rsidP="009464D3">
      <w:pPr>
        <w:spacing w:line="240" w:lineRule="auto"/>
        <w:contextualSpacing/>
        <w:jc w:val="center"/>
      </w:pPr>
      <w:r w:rsidRPr="00D61389">
        <w:t>ПЛАН РАБОТЫ МЕТОДИЧЕСКОГО ОБЪЕДИНЕНИЯ УЧИТЕЛЕЙ НАЧАЛЬНЫХ КЛАССОВ</w:t>
      </w:r>
    </w:p>
    <w:p w:rsidR="009464D3" w:rsidRPr="00D61389" w:rsidRDefault="009464D3" w:rsidP="009464D3">
      <w:pPr>
        <w:spacing w:line="240" w:lineRule="auto"/>
        <w:contextualSpacing/>
        <w:jc w:val="center"/>
      </w:pPr>
      <w:r w:rsidRPr="00D61389">
        <w:t>на 2015-2016 учебный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2835"/>
      </w:tblGrid>
      <w:tr w:rsidR="009464D3" w:rsidRPr="00D61389" w:rsidTr="009F32C1">
        <w:trPr>
          <w:trHeight w:val="14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Ответственные</w:t>
            </w:r>
          </w:p>
        </w:tc>
      </w:tr>
      <w:tr w:rsidR="009464D3" w:rsidRPr="00D61389" w:rsidTr="009F32C1">
        <w:trPr>
          <w:trHeight w:val="14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 xml:space="preserve">Заседание № 1 (август)  </w:t>
            </w:r>
          </w:p>
          <w:p w:rsidR="009464D3" w:rsidRPr="00D61389" w:rsidRDefault="009464D3" w:rsidP="009464D3">
            <w:pPr>
              <w:spacing w:line="240" w:lineRule="auto"/>
              <w:contextualSpacing/>
              <w:rPr>
                <w:i/>
              </w:rPr>
            </w:pPr>
            <w:r w:rsidRPr="00D61389">
              <w:rPr>
                <w:i/>
              </w:rPr>
              <w:t>Тема: «Планирование и организация методической работы учителей начальных классов на 2015– 2016 учебный год»</w:t>
            </w:r>
          </w:p>
        </w:tc>
      </w:tr>
      <w:tr w:rsidR="009464D3" w:rsidRPr="00D61389" w:rsidTr="009F32C1">
        <w:trPr>
          <w:trHeight w:val="205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Анализ работы МО учителей начальных классов за 2014-2015 год, утверждение плана работы МО на новый учебный год.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 xml:space="preserve">Рассмотрение календарно – тематических планов по предметам, </w:t>
            </w:r>
            <w:r w:rsidRPr="00D61389">
              <w:rPr>
                <w:color w:val="000000"/>
                <w:shd w:val="clear" w:color="auto" w:fill="FFFFFF"/>
              </w:rPr>
              <w:t>учебных программ и программно-методического обеспечения в соответствии с учебным планом и ФГОС НОО.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Уточнение тем по самообразованию.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Обсуждение и утверждение плана работы МО  на новый 2015-2016 учебный год.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Планирование открытых уроков, выступлений, докладов.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Default="009464D3" w:rsidP="009464D3">
            <w:pPr>
              <w:spacing w:line="240" w:lineRule="auto"/>
              <w:contextualSpacing/>
            </w:pPr>
            <w:proofErr w:type="spellStart"/>
            <w:r>
              <w:t>Щуракова</w:t>
            </w:r>
            <w:proofErr w:type="spellEnd"/>
            <w:r>
              <w:t xml:space="preserve"> Л. А. 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proofErr w:type="spellStart"/>
            <w:r>
              <w:t>Урманова</w:t>
            </w:r>
            <w:proofErr w:type="spellEnd"/>
            <w:r>
              <w:t xml:space="preserve"> О. Н.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Учителя начальных классов</w:t>
            </w:r>
          </w:p>
        </w:tc>
      </w:tr>
      <w:tr w:rsidR="009464D3" w:rsidRPr="00D61389" w:rsidTr="009F32C1">
        <w:trPr>
          <w:trHeight w:val="36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Текущая работа (сентябрь – октябрь)</w:t>
            </w:r>
          </w:p>
        </w:tc>
      </w:tr>
      <w:tr w:rsidR="009464D3" w:rsidRPr="00D61389" w:rsidTr="009F32C1">
        <w:trPr>
          <w:trHeight w:val="292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rPr>
                <w:color w:val="000000"/>
                <w:shd w:val="clear" w:color="auto" w:fill="FFFFFF"/>
              </w:rPr>
              <w:t>Вводный контроль по русскому языку и математике во 2 - 4 классах.</w:t>
            </w:r>
          </w:p>
          <w:p w:rsidR="009464D3" w:rsidRPr="00D61389" w:rsidRDefault="009464D3" w:rsidP="009464D3">
            <w:pPr>
              <w:spacing w:line="240" w:lineRule="auto"/>
              <w:contextualSpacing/>
              <w:rPr>
                <w:i/>
              </w:rPr>
            </w:pPr>
            <w:r w:rsidRPr="00D61389">
              <w:rPr>
                <w:i/>
              </w:rPr>
              <w:t>Цель: проверить уровень УУД учащихся 2-4 классов после летних каникул и прочность усвоения программного материала в сравнении с предыдущими годами.</w:t>
            </w:r>
          </w:p>
          <w:p w:rsidR="009464D3" w:rsidRPr="00D61389" w:rsidRDefault="009464D3" w:rsidP="009464D3">
            <w:pPr>
              <w:spacing w:line="240" w:lineRule="auto"/>
              <w:contextualSpacing/>
              <w:rPr>
                <w:i/>
              </w:rPr>
            </w:pPr>
            <w:r w:rsidRPr="00D61389">
              <w:t xml:space="preserve">Взаимопроверка  тетрадей по русскому языку 2-4 классов с </w:t>
            </w:r>
            <w:r w:rsidRPr="00D61389">
              <w:rPr>
                <w:i/>
              </w:rPr>
              <w:t>целью выполнения орфографического режима, соблюдения норм  оценок, объема работы, дозировки классной и домашней работы,  организации дифференцированной работы на уроках.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Составление контрольных работ по предметам за 1 четверть.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Состояние адаптивности обучающихся 1-х классов.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rPr>
                <w:color w:val="000000"/>
                <w:shd w:val="clear" w:color="auto" w:fill="FFFFFF"/>
              </w:rPr>
              <w:t>Подготовка участников к проведению конкурса по языкознанию «Русский медвежонок».</w:t>
            </w:r>
          </w:p>
          <w:p w:rsidR="009464D3" w:rsidRPr="00D61389" w:rsidRDefault="009464D3" w:rsidP="009464D3">
            <w:pPr>
              <w:spacing w:line="240" w:lineRule="auto"/>
              <w:contextualSpacing/>
              <w:rPr>
                <w:rStyle w:val="a4"/>
                <w:b w:val="0"/>
                <w:bCs w:val="0"/>
                <w:i/>
              </w:rPr>
            </w:pPr>
            <w:r w:rsidRPr="00D61389">
              <w:rPr>
                <w:rStyle w:val="a4"/>
                <w:i/>
              </w:rPr>
              <w:t xml:space="preserve">Цель: выявление способностей учащихся  по русскому языку  с целью дальнейшего развития их познавательного потенциала. </w:t>
            </w:r>
          </w:p>
          <w:p w:rsidR="009464D3" w:rsidRPr="00D61389" w:rsidRDefault="009464D3" w:rsidP="009464D3">
            <w:pPr>
              <w:spacing w:line="240" w:lineRule="auto"/>
              <w:contextualSpacing/>
              <w:rPr>
                <w:i/>
              </w:rPr>
            </w:pPr>
            <w:r w:rsidRPr="00D61389">
              <w:rPr>
                <w:rStyle w:val="a4"/>
                <w:i/>
              </w:rPr>
              <w:t>6.</w:t>
            </w:r>
            <w:r w:rsidRPr="00D61389">
              <w:t>Взаимопосещение уроков по проблеме формирования у школьников  основных УУД.</w:t>
            </w:r>
          </w:p>
          <w:p w:rsidR="009464D3" w:rsidRPr="00D61389" w:rsidRDefault="009464D3" w:rsidP="009464D3">
            <w:pPr>
              <w:spacing w:line="240" w:lineRule="auto"/>
              <w:contextualSpacing/>
              <w:rPr>
                <w:i/>
              </w:rPr>
            </w:pPr>
            <w:r w:rsidRPr="00D61389">
              <w:rPr>
                <w:rStyle w:val="a3"/>
              </w:rPr>
              <w:t>Цель:  изучить и распространить опыт учителей по проблеме формирования у школьников УУД.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Учителя начальных классов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Учителя начальных классов</w:t>
            </w:r>
          </w:p>
        </w:tc>
      </w:tr>
      <w:tr w:rsidR="009464D3" w:rsidRPr="00D61389" w:rsidTr="009F32C1">
        <w:trPr>
          <w:trHeight w:val="61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 xml:space="preserve">Заседание № 2 (ноябрь)  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rPr>
                <w:bCs/>
                <w:i/>
              </w:rPr>
              <w:t>Тема: «</w:t>
            </w:r>
            <w:r w:rsidRPr="00D61389">
              <w:rPr>
                <w:rStyle w:val="a4"/>
                <w:i/>
              </w:rPr>
              <w:t xml:space="preserve">Современный урок в соответствии с ФГОС НОО - </w:t>
            </w:r>
            <w:r w:rsidRPr="00D61389">
              <w:rPr>
                <w:bCs/>
                <w:i/>
              </w:rPr>
              <w:t>индивидуальная стратегия профессионального роста»</w:t>
            </w:r>
          </w:p>
        </w:tc>
      </w:tr>
      <w:tr w:rsidR="009464D3" w:rsidRPr="00D61389" w:rsidTr="009F32C1">
        <w:trPr>
          <w:trHeight w:val="42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Особенности структуры урока в начальной школе в соответствии ФГОС.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</w:tc>
      </w:tr>
      <w:tr w:rsidR="009464D3" w:rsidRPr="00D61389" w:rsidTr="009F32C1">
        <w:trPr>
          <w:trHeight w:val="41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rPr>
                <w:color w:val="000000"/>
                <w:shd w:val="clear" w:color="auto" w:fill="FFFFFF"/>
              </w:rPr>
              <w:t>Формирование универсальных учебных действий на уроках.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</w:tc>
      </w:tr>
      <w:tr w:rsidR="009464D3" w:rsidRPr="00D61389" w:rsidTr="009F32C1">
        <w:trPr>
          <w:trHeight w:val="47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rPr>
                <w:bCs/>
              </w:rPr>
              <w:t>Технологическая карта урока</w:t>
            </w:r>
            <w:r w:rsidRPr="00D61389">
              <w:t xml:space="preserve"> - как новый вид </w:t>
            </w:r>
            <w:r w:rsidRPr="00D61389">
              <w:rPr>
                <w:bCs/>
              </w:rPr>
              <w:t>методической продукции</w:t>
            </w:r>
            <w:r w:rsidRPr="00D61389">
              <w:t xml:space="preserve">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</w:tc>
      </w:tr>
      <w:tr w:rsidR="009464D3" w:rsidRPr="00D61389" w:rsidTr="009F32C1">
        <w:trPr>
          <w:trHeight w:val="3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 xml:space="preserve">Современные образовательные технологии в </w:t>
            </w:r>
            <w:proofErr w:type="spellStart"/>
            <w:proofErr w:type="gramStart"/>
            <w:r w:rsidRPr="00D61389">
              <w:t>учебно</w:t>
            </w:r>
            <w:proofErr w:type="spellEnd"/>
            <w:r w:rsidRPr="00D61389">
              <w:t xml:space="preserve"> - воспитательном</w:t>
            </w:r>
            <w:proofErr w:type="gramEnd"/>
            <w:r w:rsidRPr="00D61389">
              <w:t xml:space="preserve"> процессе.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</w:tc>
      </w:tr>
      <w:tr w:rsidR="009464D3" w:rsidRPr="00D61389" w:rsidTr="009F32C1">
        <w:trPr>
          <w:trHeight w:val="3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rPr>
                <w:bCs/>
              </w:rPr>
              <w:t>Образовательный процесс: роль урочной и внеурочной деятельности в формировании УУД обучающихся.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</w:tc>
      </w:tr>
      <w:tr w:rsidR="009464D3" w:rsidRPr="00D61389" w:rsidTr="009F32C1">
        <w:trPr>
          <w:trHeight w:val="3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Личностная компетентность школьника и методы её оценивания.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</w:tc>
      </w:tr>
      <w:tr w:rsidR="009464D3" w:rsidRPr="00D61389" w:rsidTr="009F32C1">
        <w:trPr>
          <w:trHeight w:val="14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Текущая работа (ноябрь – декабрь)</w:t>
            </w:r>
          </w:p>
        </w:tc>
      </w:tr>
      <w:tr w:rsidR="009464D3" w:rsidRPr="00D61389" w:rsidTr="009F32C1">
        <w:trPr>
          <w:trHeight w:val="23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lastRenderedPageBreak/>
              <w:t>Корректировка  контрольных работ по предметам за первое полугодие.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 xml:space="preserve">Взаимопроверка тетрадей по математике у учащихся 1-4 классов с </w:t>
            </w:r>
            <w:r w:rsidRPr="00D61389">
              <w:rPr>
                <w:i/>
              </w:rPr>
              <w:t>целью выполнения орфографического режима, правильностью выставления оценки, объема работы, дозировки классной и домашней работы,  организации дифференцированной работы на уроках</w:t>
            </w:r>
            <w:r w:rsidRPr="00D61389">
              <w:t>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Итоги контрольных работ.  Выводы и предложения.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Анализ проверки техники чтения и принятие рекомендаций по её улучшению.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Участие в международном историческом конкурсе «Золотое Руно».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Учителя начальных классов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Учителя начальных классов</w:t>
            </w:r>
          </w:p>
        </w:tc>
      </w:tr>
      <w:tr w:rsidR="009464D3" w:rsidRPr="00D61389" w:rsidTr="009F32C1">
        <w:trPr>
          <w:trHeight w:val="64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Заседание № 3 (декабрь)</w:t>
            </w:r>
          </w:p>
          <w:p w:rsidR="009464D3" w:rsidRPr="00D61389" w:rsidRDefault="009464D3" w:rsidP="009464D3">
            <w:pPr>
              <w:spacing w:line="240" w:lineRule="auto"/>
              <w:contextualSpacing/>
              <w:rPr>
                <w:bCs/>
                <w:color w:val="000000"/>
              </w:rPr>
            </w:pPr>
            <w:r w:rsidRPr="00D61389">
              <w:rPr>
                <w:bCs/>
                <w:i/>
              </w:rPr>
              <w:t xml:space="preserve">Тема: </w:t>
            </w:r>
            <w:r w:rsidRPr="00D61389">
              <w:rPr>
                <w:rStyle w:val="a4"/>
                <w:color w:val="000000"/>
              </w:rPr>
              <w:t>«</w:t>
            </w:r>
            <w:r w:rsidRPr="00D61389">
              <w:rPr>
                <w:rStyle w:val="a4"/>
                <w:i/>
                <w:color w:val="000000"/>
              </w:rPr>
              <w:t>Использование информационных технологий в начальных классах — как одно из условий повышения качества образования</w:t>
            </w:r>
            <w:r w:rsidRPr="00D61389">
              <w:rPr>
                <w:rStyle w:val="a4"/>
                <w:color w:val="000000"/>
              </w:rPr>
              <w:t>»</w:t>
            </w:r>
          </w:p>
        </w:tc>
      </w:tr>
      <w:tr w:rsidR="009464D3" w:rsidRPr="00D61389" w:rsidTr="009F32C1">
        <w:trPr>
          <w:trHeight w:val="7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Использование электронных средств обучения в целях интенсификации образовательного процесса.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</w:tc>
      </w:tr>
      <w:tr w:rsidR="009464D3" w:rsidRPr="00D61389" w:rsidTr="009F32C1">
        <w:trPr>
          <w:trHeight w:val="63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rPr>
                <w:bCs/>
                <w:color w:val="000000"/>
                <w:shd w:val="clear" w:color="auto" w:fill="FFFFFF"/>
              </w:rPr>
              <w:t>Использование компьютерных технологий в образовательном процессе.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</w:tc>
      </w:tr>
      <w:tr w:rsidR="009464D3" w:rsidRPr="00D61389" w:rsidTr="009F32C1">
        <w:trPr>
          <w:trHeight w:val="35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rPr>
                <w:color w:val="000000"/>
              </w:rPr>
              <w:t xml:space="preserve">Формы использования информационных технологий </w:t>
            </w:r>
            <w:r w:rsidRPr="00D61389">
              <w:t xml:space="preserve">и </w:t>
            </w:r>
            <w:proofErr w:type="spellStart"/>
            <w:proofErr w:type="gramStart"/>
            <w:r w:rsidRPr="00D61389">
              <w:t>Интернет-технологий</w:t>
            </w:r>
            <w:proofErr w:type="spellEnd"/>
            <w:proofErr w:type="gramEnd"/>
            <w:r w:rsidRPr="00D61389">
              <w:rPr>
                <w:rStyle w:val="apple-converted-space"/>
              </w:rPr>
              <w:t> </w:t>
            </w:r>
            <w:r w:rsidRPr="00D61389">
              <w:br/>
              <w:t>в процессе изучения учебных предметов.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</w:tc>
      </w:tr>
      <w:tr w:rsidR="009464D3" w:rsidRPr="00D61389" w:rsidTr="009F32C1">
        <w:trPr>
          <w:trHeight w:val="37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  <w:rPr>
                <w:color w:val="000000"/>
              </w:rPr>
            </w:pPr>
            <w:r w:rsidRPr="00D61389">
              <w:t>Использование информационных технологий в начальной школе — как одно из условий повышения качества 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</w:tc>
      </w:tr>
      <w:tr w:rsidR="009464D3" w:rsidRPr="00D61389" w:rsidTr="009F32C1">
        <w:trPr>
          <w:trHeight w:val="37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  <w:rPr>
                <w:color w:val="000000"/>
              </w:rPr>
            </w:pPr>
            <w:proofErr w:type="spellStart"/>
            <w:r w:rsidRPr="00D61389">
              <w:rPr>
                <w:bCs/>
                <w:color w:val="000000"/>
              </w:rPr>
              <w:t>Новыепедагогическиетехнологиипри</w:t>
            </w:r>
            <w:proofErr w:type="spellEnd"/>
            <w:r w:rsidRPr="00D61389">
              <w:rPr>
                <w:bCs/>
                <w:color w:val="000000"/>
              </w:rPr>
              <w:t xml:space="preserve"> </w:t>
            </w:r>
            <w:proofErr w:type="gramStart"/>
            <w:r w:rsidRPr="00D61389">
              <w:rPr>
                <w:bCs/>
                <w:color w:val="000000"/>
              </w:rPr>
              <w:t>внедрении</w:t>
            </w:r>
            <w:proofErr w:type="gramEnd"/>
            <w:r w:rsidRPr="00D61389">
              <w:rPr>
                <w:bCs/>
                <w:color w:val="000000"/>
              </w:rPr>
              <w:t xml:space="preserve"> ФГОС</w:t>
            </w:r>
            <w:r w:rsidRPr="00D61389">
              <w:rPr>
                <w:color w:val="000000"/>
              </w:rPr>
              <w:t xml:space="preserve">. </w:t>
            </w:r>
            <w:r w:rsidRPr="00D61389">
              <w:rPr>
                <w:bCs/>
                <w:color w:val="000000"/>
              </w:rPr>
              <w:t>Инновационные технологии.</w:t>
            </w:r>
          </w:p>
          <w:p w:rsidR="009464D3" w:rsidRPr="00D61389" w:rsidRDefault="009464D3" w:rsidP="009464D3">
            <w:pPr>
              <w:spacing w:line="240" w:lineRule="auto"/>
              <w:contextualSpacing/>
              <w:rPr>
                <w:color w:val="000000"/>
              </w:rPr>
            </w:pPr>
            <w:r w:rsidRPr="00D61389">
              <w:t>Особенности использования цифровых информационных технологий, позволяющих формировать у школьников ключевые компетенции.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</w:tc>
      </w:tr>
      <w:tr w:rsidR="009464D3" w:rsidRPr="00D61389" w:rsidTr="009F32C1">
        <w:trPr>
          <w:trHeight w:val="46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Текущая работа (январь - февраль)</w:t>
            </w:r>
          </w:p>
        </w:tc>
      </w:tr>
      <w:tr w:rsidR="009464D3" w:rsidRPr="00D61389" w:rsidTr="009F32C1">
        <w:trPr>
          <w:trHeight w:val="53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Проверка ведения и оформления ученических дневников во 2-4 классах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Проверка техники чтения.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Взаимопроверка контрольных тетрадей по русскому языку и математике во 2 – 4 классах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Подготовка детей к НПК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</w:tc>
      </w:tr>
      <w:tr w:rsidR="009464D3" w:rsidRPr="00D61389" w:rsidTr="009F32C1">
        <w:trPr>
          <w:trHeight w:val="63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Заседание № 4 (март)</w:t>
            </w:r>
          </w:p>
          <w:p w:rsidR="009464D3" w:rsidRPr="00D61389" w:rsidRDefault="009464D3" w:rsidP="009464D3">
            <w:pPr>
              <w:spacing w:line="240" w:lineRule="auto"/>
              <w:contextualSpacing/>
              <w:rPr>
                <w:i/>
              </w:rPr>
            </w:pPr>
            <w:r w:rsidRPr="00D61389">
              <w:rPr>
                <w:bCs/>
                <w:i/>
              </w:rPr>
              <w:t xml:space="preserve">Тема:  </w:t>
            </w:r>
            <w:r w:rsidRPr="00D61389">
              <w:rPr>
                <w:i/>
              </w:rPr>
              <w:t xml:space="preserve">Инновационный подход к организации контрольно-оценочной деятельности в условиях реализации ФГОС НОО. </w:t>
            </w:r>
          </w:p>
        </w:tc>
      </w:tr>
      <w:tr w:rsidR="009464D3" w:rsidRPr="00D61389" w:rsidTr="009F32C1">
        <w:trPr>
          <w:trHeight w:val="30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Организация эффективной контрольно-оценочной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</w:tc>
      </w:tr>
      <w:tr w:rsidR="009464D3" w:rsidRPr="00D61389" w:rsidTr="009F32C1">
        <w:trPr>
          <w:trHeight w:val="3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  <w:rPr>
                <w:spacing w:val="-4"/>
              </w:rPr>
            </w:pPr>
            <w:r w:rsidRPr="00D61389">
              <w:rPr>
                <w:spacing w:val="-4"/>
              </w:rPr>
              <w:t>Изучение методов  педагогической диагностики в соответствии с ФГОС.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</w:tc>
      </w:tr>
      <w:tr w:rsidR="009464D3" w:rsidRPr="00D61389" w:rsidTr="009F32C1">
        <w:trPr>
          <w:trHeight w:val="54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Технология оценивания образовательных  достижений учащихся начальных классов.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</w:tc>
      </w:tr>
      <w:tr w:rsidR="009464D3" w:rsidRPr="00D61389" w:rsidTr="009F32C1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Инновационный подход к контрольно-оценочной деятельности в начальной школе.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</w:tc>
      </w:tr>
      <w:tr w:rsidR="009464D3" w:rsidRPr="00D61389" w:rsidTr="009F32C1">
        <w:trPr>
          <w:trHeight w:val="35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Этапы формирования действий контроля и оценки в начальной школе.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</w:tc>
      </w:tr>
      <w:tr w:rsidR="009464D3" w:rsidRPr="00D61389" w:rsidTr="009F32C1">
        <w:trPr>
          <w:trHeight w:val="32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Текущая работа (март – май)</w:t>
            </w:r>
          </w:p>
        </w:tc>
      </w:tr>
      <w:tr w:rsidR="009464D3" w:rsidRPr="00D61389" w:rsidTr="009F32C1">
        <w:trPr>
          <w:trHeight w:val="53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Проведение недели начальных классов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проведение открытых уроков, внеклассных мероприятий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проведение олимпиады по математике, русскому языку, окружающему миру 2-4 класс</w:t>
            </w:r>
          </w:p>
          <w:p w:rsidR="009464D3" w:rsidRPr="00D61389" w:rsidRDefault="009464D3" w:rsidP="009464D3">
            <w:pPr>
              <w:spacing w:line="240" w:lineRule="auto"/>
              <w:contextualSpacing/>
              <w:rPr>
                <w:i/>
              </w:rPr>
            </w:pPr>
            <w:r w:rsidRPr="00D61389">
              <w:rPr>
                <w:rStyle w:val="a4"/>
                <w:i/>
              </w:rPr>
              <w:t>Цель: выявление мотивированных учащихся с целью дальнейшего развития их потенциала</w:t>
            </w:r>
          </w:p>
          <w:p w:rsidR="009464D3" w:rsidRPr="00D61389" w:rsidRDefault="009464D3" w:rsidP="009464D3">
            <w:pPr>
              <w:spacing w:line="240" w:lineRule="auto"/>
              <w:contextualSpacing/>
              <w:rPr>
                <w:i/>
              </w:rPr>
            </w:pPr>
            <w:r w:rsidRPr="00D61389">
              <w:t>конкурс рисунков</w:t>
            </w:r>
          </w:p>
          <w:p w:rsidR="009464D3" w:rsidRPr="00D61389" w:rsidRDefault="009464D3" w:rsidP="009464D3">
            <w:pPr>
              <w:spacing w:line="240" w:lineRule="auto"/>
              <w:contextualSpacing/>
              <w:rPr>
                <w:i/>
              </w:rPr>
            </w:pPr>
            <w:r w:rsidRPr="00D61389">
              <w:t>праздник «Конкурс чтецов».</w:t>
            </w:r>
          </w:p>
          <w:p w:rsidR="009464D3" w:rsidRPr="00D61389" w:rsidRDefault="009464D3" w:rsidP="009464D3">
            <w:pPr>
              <w:spacing w:line="240" w:lineRule="auto"/>
              <w:contextualSpacing/>
              <w:rPr>
                <w:i/>
              </w:rPr>
            </w:pPr>
            <w:r w:rsidRPr="00D61389">
              <w:lastRenderedPageBreak/>
              <w:t>Защита проектных работ младших школьников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proofErr w:type="spellStart"/>
            <w:r w:rsidRPr="00D61389">
              <w:rPr>
                <w:i/>
              </w:rPr>
              <w:t>Цель</w:t>
            </w:r>
            <w:proofErr w:type="gramStart"/>
            <w:r w:rsidRPr="00D61389">
              <w:rPr>
                <w:i/>
              </w:rPr>
              <w:t>:</w:t>
            </w:r>
            <w:r w:rsidRPr="00D61389">
              <w:rPr>
                <w:rStyle w:val="a4"/>
                <w:i/>
              </w:rPr>
              <w:t>р</w:t>
            </w:r>
            <w:proofErr w:type="gramEnd"/>
            <w:r w:rsidRPr="00D61389">
              <w:rPr>
                <w:rStyle w:val="a4"/>
                <w:i/>
              </w:rPr>
              <w:t>азвитие</w:t>
            </w:r>
            <w:proofErr w:type="spellEnd"/>
            <w:r w:rsidRPr="00D61389">
              <w:rPr>
                <w:rStyle w:val="a4"/>
                <w:i/>
              </w:rPr>
              <w:t xml:space="preserve">  интереса учащихся  к интеллектуальной творческой деятельности; навыков научно-исследовательской работы, умения самостоятельно и критически мыслить, использовать полученные знания на практике.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Корректировка контрольных работ, итоговых комплексных работ  по предметам за второе полугодие для 1 – 4 классов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Подготовка к  районной олимпиаде для учащихся 4 классов.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rPr>
                <w:color w:val="000000"/>
              </w:rPr>
              <w:t>Участие школьников 2-4 классов в математическом конкурсе «Кенгуру»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rPr>
                <w:rStyle w:val="a4"/>
                <w:i/>
              </w:rPr>
              <w:t>Цель: выявление способностей учащихся  по математике с целью дальнейшего развития их познавательного потенциала.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Учителя начальных классов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lastRenderedPageBreak/>
              <w:t>.</w:t>
            </w:r>
          </w:p>
        </w:tc>
      </w:tr>
      <w:tr w:rsidR="009464D3" w:rsidRPr="00D61389" w:rsidTr="009F32C1">
        <w:trPr>
          <w:trHeight w:val="70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lastRenderedPageBreak/>
              <w:t>Заседание № 5 (май)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rPr>
                <w:i/>
              </w:rPr>
              <w:t>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</w:tr>
      <w:tr w:rsidR="009464D3" w:rsidRPr="00D61389" w:rsidTr="009F32C1">
        <w:trPr>
          <w:trHeight w:val="105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Индивидуальная методическая работа учителя (отчет по самообразованию).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Анализ итоговых контрольных работ по предметам, техники чтения за год. Анализ итоговых контрольных работ за курс начальной школы.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Итоги комплексной работы младших школьников (по классам).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Выполнение учебных программ.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Анализ работы методического объединения учителей начальных классов за 2014-2015 учебный год.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Обсуждение плана работы и задач МО  на 2016-2017 учебный год.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Обеспечение УМК на новый учебный год.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 xml:space="preserve">Родительское собрание </w:t>
            </w:r>
            <w:proofErr w:type="gramStart"/>
            <w:r w:rsidRPr="00D61389">
              <w:t>будущих</w:t>
            </w:r>
            <w:proofErr w:type="gramEnd"/>
            <w:r w:rsidRPr="00D61389">
              <w:t xml:space="preserve"> 1-ов.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Руководитель МО</w:t>
            </w:r>
          </w:p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</w:p>
          <w:p w:rsidR="009464D3" w:rsidRPr="00D61389" w:rsidRDefault="009464D3" w:rsidP="009464D3">
            <w:pPr>
              <w:spacing w:line="240" w:lineRule="auto"/>
              <w:contextualSpacing/>
            </w:pPr>
            <w:r w:rsidRPr="00D61389">
              <w:t>Учителя начальных классов</w:t>
            </w:r>
          </w:p>
        </w:tc>
      </w:tr>
    </w:tbl>
    <w:p w:rsidR="009541FA" w:rsidRDefault="009541FA" w:rsidP="009464D3">
      <w:pPr>
        <w:spacing w:line="240" w:lineRule="auto"/>
        <w:contextualSpacing/>
      </w:pPr>
    </w:p>
    <w:sectPr w:rsidR="0095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8D5"/>
    <w:multiLevelType w:val="hybridMultilevel"/>
    <w:tmpl w:val="4F7A6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4D3"/>
    <w:rsid w:val="009464D3"/>
    <w:rsid w:val="0095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64D3"/>
  </w:style>
  <w:style w:type="character" w:styleId="a3">
    <w:name w:val="Emphasis"/>
    <w:basedOn w:val="a0"/>
    <w:qFormat/>
    <w:rsid w:val="009464D3"/>
    <w:rPr>
      <w:i/>
      <w:iCs/>
    </w:rPr>
  </w:style>
  <w:style w:type="character" w:styleId="a4">
    <w:name w:val="Strong"/>
    <w:basedOn w:val="a0"/>
    <w:qFormat/>
    <w:rsid w:val="009464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2016-02-13T08:06:00Z</dcterms:created>
  <dcterms:modified xsi:type="dcterms:W3CDTF">2016-02-13T08:06:00Z</dcterms:modified>
</cp:coreProperties>
</file>